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EDA" w:rsidRDefault="009F1D91" w:rsidP="00B66EDA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 PAW.9</w:t>
      </w:r>
      <w:r w:rsidR="005739C4">
        <w:rPr>
          <w:b/>
          <w:bCs/>
        </w:rPr>
        <w:t>.2024</w:t>
      </w:r>
    </w:p>
    <w:p w:rsidR="00B66EDA" w:rsidRDefault="00B66EDA" w:rsidP="00B66EDA">
      <w:pPr>
        <w:pStyle w:val="Standard"/>
        <w:spacing w:line="360" w:lineRule="auto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Dyrektora Przedszkola Akademia Wyobraźni w Marklowicach</w:t>
      </w:r>
    </w:p>
    <w:p w:rsidR="00B66EDA" w:rsidRDefault="009F1D91" w:rsidP="009F1D91">
      <w:pPr>
        <w:pStyle w:val="Standard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z dnia 25</w:t>
      </w:r>
      <w:r w:rsidR="005739C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 xml:space="preserve">czerwca </w:t>
      </w:r>
      <w:r w:rsidR="00B66EDA">
        <w:rPr>
          <w:b/>
          <w:bCs/>
          <w:shd w:val="clear" w:color="auto" w:fill="FFFFFF"/>
        </w:rPr>
        <w:t>202</w:t>
      </w:r>
      <w:r w:rsidR="005739C4">
        <w:rPr>
          <w:b/>
          <w:bCs/>
          <w:shd w:val="clear" w:color="auto" w:fill="FFFFFF"/>
        </w:rPr>
        <w:t>4</w:t>
      </w:r>
      <w:r w:rsidR="00B66EDA">
        <w:rPr>
          <w:b/>
          <w:bCs/>
          <w:shd w:val="clear" w:color="auto" w:fill="FFFFFF"/>
        </w:rPr>
        <w:t xml:space="preserve"> roku</w:t>
      </w:r>
    </w:p>
    <w:p w:rsidR="009F1D91" w:rsidRDefault="00B66EDA" w:rsidP="009F1D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w sprawie wprowadzenia </w:t>
      </w:r>
      <w:r w:rsidR="009F1D91" w:rsidRPr="009F1D91">
        <w:rPr>
          <w:rFonts w:ascii="Times New Roman" w:hAnsi="Times New Roman" w:cs="Times New Roman"/>
          <w:b/>
          <w:bCs/>
          <w:color w:val="282828"/>
          <w:bdr w:val="none" w:sz="0" w:space="0" w:color="auto" w:frame="1"/>
        </w:rPr>
        <w:t>Standardów Ochrony Dzieci</w:t>
      </w:r>
    </w:p>
    <w:p w:rsidR="00B66EDA" w:rsidRPr="00FE2245" w:rsidRDefault="00B66EDA" w:rsidP="009F1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>w Przedszkolu Akademia Wyobraźni w Marklowicach</w:t>
      </w:r>
    </w:p>
    <w:p w:rsidR="00B66EDA" w:rsidRDefault="00B66EDA" w:rsidP="00B66ED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FE2245" w:rsidRDefault="00FE2245" w:rsidP="00B66ED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FE2245" w:rsidRDefault="00FE2245" w:rsidP="00B66ED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9F1D91" w:rsidRDefault="00B66EDA" w:rsidP="009F1D91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82828"/>
          <w:sz w:val="19"/>
          <w:szCs w:val="19"/>
        </w:rPr>
      </w:pPr>
      <w:r>
        <w:t xml:space="preserve">Na podstawie  </w:t>
      </w:r>
      <w:r w:rsidR="009F1D91">
        <w:t>art. 22b ust 1 ustawy o przeciwdziałaniu zagrożeniom przestępczością na tle seksualnym i ochronie małoletnich z dnia 13 maja 2016 r. (</w:t>
      </w:r>
      <w:proofErr w:type="spellStart"/>
      <w:r w:rsidR="009F1D91">
        <w:t>Dz.U</w:t>
      </w:r>
      <w:proofErr w:type="spellEnd"/>
      <w:r w:rsidR="009F1D91">
        <w:t>. z 2023 r. poz. 1304) zarządzam, co następuje:</w:t>
      </w:r>
    </w:p>
    <w:p w:rsidR="009F1D91" w:rsidRDefault="009F1D91" w:rsidP="00B66EDA">
      <w:pPr>
        <w:tabs>
          <w:tab w:val="left" w:pos="142"/>
        </w:tabs>
        <w:jc w:val="both"/>
        <w:rPr>
          <w:rFonts w:ascii="Times New Roman" w:hAnsi="Times New Roman" w:cs="Times New Roman"/>
          <w:szCs w:val="24"/>
        </w:rPr>
      </w:pPr>
    </w:p>
    <w:p w:rsidR="009E25FC" w:rsidRPr="009F1D91" w:rsidRDefault="009E25FC" w:rsidP="009F1D91">
      <w:pPr>
        <w:jc w:val="center"/>
        <w:rPr>
          <w:rFonts w:ascii="Times New Roman" w:hAnsi="Times New Roman"/>
          <w:szCs w:val="24"/>
        </w:rPr>
      </w:pP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82828"/>
          <w:bdr w:val="none" w:sz="0" w:space="0" w:color="auto" w:frame="1"/>
        </w:rPr>
      </w:pPr>
      <w:r w:rsidRPr="009F1D91">
        <w:rPr>
          <w:b/>
          <w:bCs/>
          <w:color w:val="282828"/>
          <w:bdr w:val="none" w:sz="0" w:space="0" w:color="auto" w:frame="1"/>
        </w:rPr>
        <w:t>§ 1</w:t>
      </w:r>
      <w:r w:rsidR="009F1D91" w:rsidRPr="009F1D91">
        <w:rPr>
          <w:b/>
          <w:bCs/>
          <w:color w:val="282828"/>
          <w:bdr w:val="none" w:sz="0" w:space="0" w:color="auto" w:frame="1"/>
        </w:rPr>
        <w:t>.</w:t>
      </w:r>
    </w:p>
    <w:p w:rsidR="009F1D91" w:rsidRPr="009F1D91" w:rsidRDefault="009F1D91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82828"/>
        </w:rPr>
      </w:pPr>
    </w:p>
    <w:p w:rsidR="009E25FC" w:rsidRDefault="009E25FC" w:rsidP="004A07DD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282828"/>
          <w:bdr w:val="none" w:sz="0" w:space="0" w:color="auto" w:frame="1"/>
        </w:rPr>
      </w:pPr>
      <w:r w:rsidRPr="009F1D91">
        <w:rPr>
          <w:color w:val="282828"/>
          <w:bdr w:val="none" w:sz="0" w:space="0" w:color="auto" w:frame="1"/>
        </w:rPr>
        <w:t xml:space="preserve">Wprowadzam do stosowania przez wszystkich pracowników Standardy Ochrony Dzieci </w:t>
      </w:r>
      <w:r w:rsidR="004A07DD">
        <w:rPr>
          <w:color w:val="282828"/>
          <w:bdr w:val="none" w:sz="0" w:space="0" w:color="auto" w:frame="1"/>
        </w:rPr>
        <w:br/>
      </w:r>
      <w:r w:rsidRPr="009F1D91">
        <w:rPr>
          <w:color w:val="282828"/>
          <w:bdr w:val="none" w:sz="0" w:space="0" w:color="auto" w:frame="1"/>
        </w:rPr>
        <w:t xml:space="preserve">w </w:t>
      </w:r>
      <w:r w:rsidR="009F1D91" w:rsidRPr="009F1D91">
        <w:rPr>
          <w:color w:val="282828"/>
          <w:bdr w:val="none" w:sz="0" w:space="0" w:color="auto" w:frame="1"/>
        </w:rPr>
        <w:t>Przedszkolu Akademia Wyobraźni w Marklowicach</w:t>
      </w:r>
      <w:r w:rsidRPr="009F1D91">
        <w:rPr>
          <w:color w:val="282828"/>
          <w:bdr w:val="none" w:sz="0" w:space="0" w:color="auto" w:frame="1"/>
        </w:rPr>
        <w:t>, zwane dalej Standardami.</w:t>
      </w:r>
    </w:p>
    <w:p w:rsidR="004A07DD" w:rsidRPr="009F1D91" w:rsidRDefault="004A07DD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</w:rPr>
      </w:pP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82828"/>
          <w:bdr w:val="none" w:sz="0" w:space="0" w:color="auto" w:frame="1"/>
        </w:rPr>
      </w:pPr>
      <w:r w:rsidRPr="009F1D91">
        <w:rPr>
          <w:b/>
          <w:bCs/>
          <w:color w:val="282828"/>
          <w:bdr w:val="none" w:sz="0" w:space="0" w:color="auto" w:frame="1"/>
        </w:rPr>
        <w:t>§ 2</w:t>
      </w:r>
      <w:r w:rsidR="009F1D91" w:rsidRPr="009F1D91">
        <w:rPr>
          <w:b/>
          <w:bCs/>
          <w:color w:val="282828"/>
          <w:bdr w:val="none" w:sz="0" w:space="0" w:color="auto" w:frame="1"/>
        </w:rPr>
        <w:t>.</w:t>
      </w:r>
    </w:p>
    <w:p w:rsidR="009F1D91" w:rsidRPr="009F1D91" w:rsidRDefault="009F1D91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82828"/>
        </w:rPr>
      </w:pP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  <w:bdr w:val="none" w:sz="0" w:space="0" w:color="auto" w:frame="1"/>
        </w:rPr>
      </w:pPr>
      <w:r w:rsidRPr="009F1D91">
        <w:rPr>
          <w:color w:val="282828"/>
          <w:bdr w:val="none" w:sz="0" w:space="0" w:color="auto" w:frame="1"/>
        </w:rPr>
        <w:t xml:space="preserve">Standardy stanowią załącznik </w:t>
      </w:r>
      <w:r w:rsidR="004A07DD">
        <w:rPr>
          <w:color w:val="282828"/>
          <w:bdr w:val="none" w:sz="0" w:space="0" w:color="auto" w:frame="1"/>
        </w:rPr>
        <w:t xml:space="preserve">nr 1 </w:t>
      </w:r>
      <w:r w:rsidRPr="009F1D91">
        <w:rPr>
          <w:color w:val="282828"/>
          <w:bdr w:val="none" w:sz="0" w:space="0" w:color="auto" w:frame="1"/>
        </w:rPr>
        <w:t>do niniejszego zarządzenia.</w:t>
      </w:r>
    </w:p>
    <w:p w:rsidR="009F1D91" w:rsidRPr="009F1D91" w:rsidRDefault="009F1D91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</w:rPr>
      </w:pP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82828"/>
          <w:bdr w:val="none" w:sz="0" w:space="0" w:color="auto" w:frame="1"/>
        </w:rPr>
      </w:pPr>
      <w:r w:rsidRPr="009F1D91">
        <w:rPr>
          <w:b/>
          <w:bCs/>
          <w:color w:val="282828"/>
          <w:bdr w:val="none" w:sz="0" w:space="0" w:color="auto" w:frame="1"/>
        </w:rPr>
        <w:t>§ 3</w:t>
      </w:r>
      <w:r w:rsidR="009F1D91" w:rsidRPr="009F1D91">
        <w:rPr>
          <w:b/>
          <w:bCs/>
          <w:color w:val="282828"/>
          <w:bdr w:val="none" w:sz="0" w:space="0" w:color="auto" w:frame="1"/>
        </w:rPr>
        <w:t>.</w:t>
      </w:r>
    </w:p>
    <w:p w:rsidR="009F1D91" w:rsidRPr="009F1D91" w:rsidRDefault="009F1D91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82828"/>
        </w:rPr>
      </w:pP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  <w:bdr w:val="none" w:sz="0" w:space="0" w:color="auto" w:frame="1"/>
        </w:rPr>
      </w:pPr>
      <w:r w:rsidRPr="009F1D91">
        <w:rPr>
          <w:color w:val="282828"/>
          <w:bdr w:val="none" w:sz="0" w:space="0" w:color="auto" w:frame="1"/>
        </w:rPr>
        <w:t xml:space="preserve">Standardy zamieszcza się na stronie </w:t>
      </w:r>
      <w:r w:rsidR="009F1D91" w:rsidRPr="009F1D91">
        <w:rPr>
          <w:color w:val="282828"/>
          <w:bdr w:val="none" w:sz="0" w:space="0" w:color="auto" w:frame="1"/>
        </w:rPr>
        <w:t>BIP przedszkola.</w:t>
      </w:r>
    </w:p>
    <w:p w:rsidR="009F1D91" w:rsidRDefault="009F1D91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</w:rPr>
      </w:pPr>
    </w:p>
    <w:p w:rsidR="004A07DD" w:rsidRPr="009F1D91" w:rsidRDefault="004A07DD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</w:rPr>
      </w:pPr>
    </w:p>
    <w:p w:rsidR="009E25FC" w:rsidRDefault="009E25FC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82828"/>
          <w:bdr w:val="none" w:sz="0" w:space="0" w:color="auto" w:frame="1"/>
        </w:rPr>
      </w:pPr>
      <w:r w:rsidRPr="009F1D91">
        <w:rPr>
          <w:b/>
          <w:bCs/>
          <w:color w:val="282828"/>
          <w:bdr w:val="none" w:sz="0" w:space="0" w:color="auto" w:frame="1"/>
        </w:rPr>
        <w:t>§ 4</w:t>
      </w:r>
      <w:r w:rsidR="009F1D91" w:rsidRPr="009F1D91">
        <w:rPr>
          <w:b/>
          <w:bCs/>
          <w:color w:val="282828"/>
          <w:bdr w:val="none" w:sz="0" w:space="0" w:color="auto" w:frame="1"/>
        </w:rPr>
        <w:t>.</w:t>
      </w:r>
    </w:p>
    <w:p w:rsidR="004A07DD" w:rsidRPr="009F1D91" w:rsidRDefault="004A07DD" w:rsidP="009E25FC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82828"/>
        </w:rPr>
      </w:pP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282828"/>
        </w:rPr>
      </w:pPr>
      <w:r w:rsidRPr="009F1D91">
        <w:rPr>
          <w:color w:val="282828"/>
          <w:bdr w:val="none" w:sz="0" w:space="0" w:color="auto" w:frame="1"/>
        </w:rPr>
        <w:t xml:space="preserve">Zarządzenie </w:t>
      </w:r>
      <w:r w:rsidR="009F1D91" w:rsidRPr="009F1D91">
        <w:rPr>
          <w:color w:val="282828"/>
          <w:bdr w:val="none" w:sz="0" w:space="0" w:color="auto" w:frame="1"/>
        </w:rPr>
        <w:t>wchodzi w życie z dniem 2</w:t>
      </w:r>
      <w:r w:rsidRPr="009F1D91">
        <w:rPr>
          <w:color w:val="282828"/>
          <w:bdr w:val="none" w:sz="0" w:space="0" w:color="auto" w:frame="1"/>
        </w:rPr>
        <w:t>5.0</w:t>
      </w:r>
      <w:r w:rsidR="009F1D91" w:rsidRPr="009F1D91">
        <w:rPr>
          <w:color w:val="282828"/>
          <w:bdr w:val="none" w:sz="0" w:space="0" w:color="auto" w:frame="1"/>
        </w:rPr>
        <w:t>6</w:t>
      </w:r>
      <w:r w:rsidRPr="009F1D91">
        <w:rPr>
          <w:color w:val="282828"/>
          <w:bdr w:val="none" w:sz="0" w:space="0" w:color="auto" w:frame="1"/>
        </w:rPr>
        <w:t>.2024 r.</w:t>
      </w:r>
    </w:p>
    <w:p w:rsidR="009E25FC" w:rsidRPr="009F1D91" w:rsidRDefault="009E25FC" w:rsidP="009E25FC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color w:val="282828"/>
        </w:rPr>
      </w:pPr>
      <w:r w:rsidRPr="009F1D91">
        <w:rPr>
          <w:color w:val="282828"/>
        </w:rPr>
        <w:t> </w:t>
      </w:r>
    </w:p>
    <w:p w:rsidR="009E25FC" w:rsidRDefault="009E25FC" w:rsidP="009E25FC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282828"/>
          <w:sz w:val="19"/>
          <w:szCs w:val="19"/>
        </w:rPr>
      </w:pPr>
      <w:r>
        <w:rPr>
          <w:rFonts w:ascii="Arial" w:hAnsi="Arial" w:cs="Arial"/>
          <w:color w:val="282828"/>
          <w:sz w:val="19"/>
          <w:szCs w:val="19"/>
        </w:rPr>
        <w:t> </w:t>
      </w:r>
    </w:p>
    <w:p w:rsidR="00B66EDA" w:rsidRDefault="00B66EDA" w:rsidP="00B66EDA">
      <w:pPr>
        <w:rPr>
          <w:rFonts w:ascii="Times New Roman" w:hAnsi="Times New Roman" w:cs="Times New Roman"/>
          <w:sz w:val="24"/>
          <w:szCs w:val="24"/>
        </w:rPr>
      </w:pPr>
    </w:p>
    <w:p w:rsidR="00B66EDA" w:rsidRDefault="00B66EDA" w:rsidP="00B66EDA">
      <w:pPr>
        <w:rPr>
          <w:rFonts w:ascii="Times New Roman" w:hAnsi="Times New Roman" w:cs="Times New Roman"/>
          <w:sz w:val="24"/>
          <w:szCs w:val="24"/>
        </w:rPr>
      </w:pPr>
    </w:p>
    <w:p w:rsidR="00B66EDA" w:rsidRDefault="00B66EDA" w:rsidP="00B66EDA">
      <w:pPr>
        <w:rPr>
          <w:rFonts w:ascii="Times New Roman" w:hAnsi="Times New Roman" w:cs="Times New Roman"/>
          <w:sz w:val="24"/>
          <w:szCs w:val="24"/>
        </w:rPr>
      </w:pPr>
    </w:p>
    <w:p w:rsidR="00B66EDA" w:rsidRDefault="00B66EDA" w:rsidP="00B66E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Przedszkola</w:t>
      </w:r>
    </w:p>
    <w:p w:rsidR="00B66EDA" w:rsidRDefault="00B66EDA" w:rsidP="00B66E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B66EDA" w:rsidRDefault="00B66EDA" w:rsidP="00B6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6EDA" w:rsidRDefault="00B66EDA" w:rsidP="00B66ED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66EDA" w:rsidRDefault="00B66EDA" w:rsidP="00B66EDA">
      <w:pPr>
        <w:rPr>
          <w:rFonts w:ascii="Times New Roman" w:hAnsi="Times New Roman" w:cs="Times New Roman"/>
          <w:sz w:val="24"/>
          <w:szCs w:val="24"/>
        </w:rPr>
      </w:pPr>
    </w:p>
    <w:p w:rsidR="004A07DD" w:rsidRDefault="004A07DD" w:rsidP="004A07DD">
      <w:pPr>
        <w:pStyle w:val="Standard"/>
        <w:jc w:val="right"/>
        <w:rPr>
          <w:b/>
          <w:bCs/>
        </w:rPr>
      </w:pPr>
      <w:r>
        <w:rPr>
          <w:rFonts w:cs="Times New Roman"/>
        </w:rPr>
        <w:lastRenderedPageBreak/>
        <w:t xml:space="preserve">Załącznik nr 1 </w:t>
      </w:r>
      <w:r>
        <w:rPr>
          <w:rFonts w:cs="Times New Roman"/>
        </w:rPr>
        <w:br/>
        <w:t xml:space="preserve">do zarządzenia </w:t>
      </w:r>
      <w:r>
        <w:rPr>
          <w:rFonts w:cs="Times New Roman"/>
        </w:rPr>
        <w:br/>
        <w:t xml:space="preserve">nr </w:t>
      </w:r>
      <w:r>
        <w:rPr>
          <w:b/>
          <w:bCs/>
        </w:rPr>
        <w:t>PAW.9.2024</w:t>
      </w:r>
    </w:p>
    <w:p w:rsidR="004A07DD" w:rsidRPr="004A07DD" w:rsidRDefault="004A07DD" w:rsidP="004A07DD">
      <w:pPr>
        <w:keepNext/>
        <w:spacing w:after="0" w:line="396" w:lineRule="auto"/>
        <w:ind w:left="2132" w:right="1026" w:hanging="765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Polityka ochrony dzieci przed krzywdzeniem Przedszkole Akademia Wyobraźni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/>
        <w:t>w Marklowicach</w:t>
      </w:r>
    </w:p>
    <w:p w:rsidR="004A07DD" w:rsidRPr="004A07DD" w:rsidRDefault="004A07DD" w:rsidP="004A07DD">
      <w:pPr>
        <w:spacing w:before="100" w:beforeAutospacing="1" w:after="240" w:line="384" w:lineRule="auto"/>
        <w:ind w:left="369" w:right="6" w:hanging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272" w:line="259" w:lineRule="auto"/>
        <w:ind w:left="726" w:righ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Preambuła </w:t>
      </w:r>
    </w:p>
    <w:p w:rsidR="004A07DD" w:rsidRPr="004A07DD" w:rsidRDefault="004A07DD" w:rsidP="004A07DD">
      <w:pPr>
        <w:spacing w:after="0" w:line="38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Naczelną zasadą wszystkich działań podejmowanych przez personel placówki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Przedszkolu Akademia Wyobraźni w Marklowicach jest działanie dla dobra dziecka i w jego najlepszym interesie. Członkowie personelu placówki traktują dziecko z szacunkiem oraz uwzględniają jego potrzeby. Personel placówki realizując te cele, działa w ramach obowiązującego prawa, przepisów wewnętrznych placówki oraz swoich kompetencji. </w:t>
      </w:r>
    </w:p>
    <w:p w:rsidR="004A07DD" w:rsidRPr="004A07DD" w:rsidRDefault="004A07DD" w:rsidP="004A07DD">
      <w:pPr>
        <w:spacing w:after="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Dobro i bezpieczeństwo dzieci w Przedszkolu Publicznym w Marklowicach są priorytetem wszelkich działań podejmowanych przez pracowników przedszkola. </w:t>
      </w:r>
    </w:p>
    <w:p w:rsidR="004A07DD" w:rsidRPr="004A07DD" w:rsidRDefault="004A07DD" w:rsidP="000A012D">
      <w:pPr>
        <w:spacing w:after="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Standardy ochrony dzieci to cztery zasady, których przyjęcie sprawia, że dana instytucja jest bezpieczna dla dzieci – jej personel potrafi zidentyfikować sytuacje stwarzające ryzyko krzywdzenia dziecka oraz podjąć działania profilaktyczne i interwencyjne. </w:t>
      </w:r>
    </w:p>
    <w:p w:rsidR="004A07DD" w:rsidRPr="004A07DD" w:rsidRDefault="000A012D" w:rsidP="004A07DD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Podstawa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</w:t>
      </w:r>
      <w:r w:rsidR="004A07DD" w:rsidRPr="004A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awna</w:t>
      </w:r>
      <w:proofErr w:type="spellEnd"/>
      <w:r w:rsidR="004A07DD" w:rsidRPr="004A07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="004A07DD"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numPr>
          <w:ilvl w:val="0"/>
          <w:numId w:val="1"/>
        </w:numPr>
        <w:spacing w:after="0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Konwencja o prawach dziecka przyjęta przez Zgromadzenie Ogólne Narodów </w:t>
      </w:r>
    </w:p>
    <w:p w:rsidR="004A07DD" w:rsidRPr="004A07DD" w:rsidRDefault="004A07DD" w:rsidP="004A07DD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Zjednoczonych dnia 20 listopada 1989 r. (Dz. U. z 1991r. Nr 120, poz. 526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</w:t>
      </w:r>
    </w:p>
    <w:p w:rsidR="004A07DD" w:rsidRPr="004A07DD" w:rsidRDefault="004A07DD" w:rsidP="004A07DD">
      <w:pPr>
        <w:spacing w:after="0" w:line="259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zm.) </w:t>
      </w:r>
    </w:p>
    <w:p w:rsidR="004A07DD" w:rsidRPr="004A07DD" w:rsidRDefault="004A07DD" w:rsidP="006B4A6C">
      <w:pPr>
        <w:numPr>
          <w:ilvl w:val="0"/>
          <w:numId w:val="2"/>
        </w:numPr>
        <w:spacing w:after="0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Konstytucja Rzeczypospolitej Polskiej z dnia 2 kwietnia 1997 r. (Dz. U. Nr 78, poz. 483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zm.) </w:t>
      </w:r>
    </w:p>
    <w:p w:rsidR="004A07DD" w:rsidRPr="004A07DD" w:rsidRDefault="004A07DD" w:rsidP="006B4A6C">
      <w:pPr>
        <w:numPr>
          <w:ilvl w:val="0"/>
          <w:numId w:val="3"/>
        </w:numPr>
        <w:spacing w:after="0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Ustawa z dnia 28 lipca 2023 r. o zmianie ustawy - Kodeks rodzinny i opiekuńczy oraz niektórych innych ustaw (Dz. U. z 2023 r. poz. 1606). </w:t>
      </w:r>
    </w:p>
    <w:p w:rsidR="004A07DD" w:rsidRPr="004A07DD" w:rsidRDefault="004A07DD" w:rsidP="006B4A6C">
      <w:pPr>
        <w:numPr>
          <w:ilvl w:val="0"/>
          <w:numId w:val="3"/>
        </w:numPr>
        <w:spacing w:after="0" w:line="362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Ustawa z dnia 13 maja 2016 r. o przeciwdziałaniu zagrożeniom przestępczością na tle seksualnym (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t.j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Dz. U. z 2023 r. poz. 1304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zm.) </w:t>
      </w:r>
    </w:p>
    <w:p w:rsidR="004A07DD" w:rsidRPr="004A07DD" w:rsidRDefault="004A07DD" w:rsidP="006B4A6C">
      <w:pPr>
        <w:numPr>
          <w:ilvl w:val="0"/>
          <w:numId w:val="3"/>
        </w:numPr>
        <w:spacing w:after="0" w:line="350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Ustawa z dnia 29 lipca 2005 r. o przeciwdziałaniu przemocy domowej (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t.j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Dz. U. z 2021 r. poz. 1249). </w:t>
      </w:r>
    </w:p>
    <w:p w:rsidR="004A07DD" w:rsidRPr="004A07DD" w:rsidRDefault="004A07DD" w:rsidP="006B4A6C">
      <w:pPr>
        <w:numPr>
          <w:ilvl w:val="0"/>
          <w:numId w:val="3"/>
        </w:numPr>
        <w:spacing w:after="0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Ustawa z dnia 6 czerwca 1997 r. Kodeks karny (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t.j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Dz. U. z 2022 r. poz. 1138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zm.). </w:t>
      </w:r>
    </w:p>
    <w:p w:rsidR="004A07DD" w:rsidRPr="004A07DD" w:rsidRDefault="004A07DD" w:rsidP="006B4A6C">
      <w:pPr>
        <w:numPr>
          <w:ilvl w:val="0"/>
          <w:numId w:val="4"/>
        </w:numPr>
        <w:spacing w:after="0" w:line="396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lastRenderedPageBreak/>
        <w:t>Ustawa z dnia 6 czerwca 1997 r. Kodeks postępowania karnego (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t.j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Dz. U. z 2022 r. poz. 1375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zm.). </w:t>
      </w:r>
    </w:p>
    <w:p w:rsidR="004A07DD" w:rsidRPr="004A07DD" w:rsidRDefault="004A07DD" w:rsidP="006B4A6C">
      <w:pPr>
        <w:numPr>
          <w:ilvl w:val="0"/>
          <w:numId w:val="4"/>
        </w:numPr>
        <w:spacing w:after="0" w:line="37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Ustawa z dnia 23 kwietnia 1964 r. Kodeks cywilny (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t.j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Dz. U. z 2022 r. poz. 1360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zm.) -art. 23 i 24 </w:t>
      </w:r>
    </w:p>
    <w:p w:rsidR="004A07DD" w:rsidRPr="004A07DD" w:rsidRDefault="004A07DD" w:rsidP="006B4A6C">
      <w:pPr>
        <w:numPr>
          <w:ilvl w:val="0"/>
          <w:numId w:val="4"/>
        </w:numPr>
        <w:spacing w:after="0" w:line="396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Ustawa z dnia 17 listopada 1964 r. Kodeks postępowania cywilnego (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t.j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Dz. U. z 2023 r. poz. 1550 z </w:t>
      </w:r>
      <w:proofErr w:type="spellStart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>późn</w:t>
      </w:r>
      <w:proofErr w:type="spellEnd"/>
      <w:r w:rsidRPr="004A07DD">
        <w:rPr>
          <w:rFonts w:ascii="Times New Roman" w:eastAsia="Times New Roman" w:hAnsi="Times New Roman" w:cs="Times New Roman"/>
          <w:color w:val="1D1D1B"/>
          <w:sz w:val="24"/>
          <w:szCs w:val="24"/>
        </w:rPr>
        <w:t xml:space="preserve">. zm.). </w:t>
      </w:r>
    </w:p>
    <w:p w:rsidR="004A07DD" w:rsidRPr="004A07DD" w:rsidRDefault="004A07DD" w:rsidP="004A07DD">
      <w:pPr>
        <w:spacing w:after="0" w:line="259" w:lineRule="auto"/>
        <w:ind w:left="6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after="0" w:line="259" w:lineRule="auto"/>
        <w:ind w:left="23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:rsidR="004A07DD" w:rsidRPr="004A07DD" w:rsidRDefault="004A07DD" w:rsidP="004A07DD">
      <w:pPr>
        <w:spacing w:before="100" w:beforeAutospacing="1" w:after="147" w:line="259" w:lineRule="auto"/>
        <w:ind w:left="23" w:right="11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Obszary Standardów Ochrony Małoletnich przed krzywdzeniem </w:t>
      </w:r>
    </w:p>
    <w:p w:rsidR="004A07DD" w:rsidRPr="004A07DD" w:rsidRDefault="004A07DD" w:rsidP="000A012D">
      <w:pPr>
        <w:spacing w:before="100" w:beforeAutospacing="1" w:after="0" w:line="259" w:lineRule="auto"/>
        <w:ind w:left="23" w:right="11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Arial" w:eastAsia="Times New Roman" w:hAnsi="Arial" w:cs="Arial"/>
          <w:b/>
          <w:bCs/>
          <w:color w:val="000000"/>
        </w:rPr>
        <w:t>§ 1</w:t>
      </w:r>
    </w:p>
    <w:p w:rsidR="004A07DD" w:rsidRPr="004A07DD" w:rsidRDefault="004A07DD" w:rsidP="004A07DD">
      <w:pPr>
        <w:spacing w:before="100" w:beforeAutospacing="1" w:after="176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Standardy Ochrony Małoletnich przed krzywdzeniem tworzą bezpieczne i przyjazne środowisko Przedszkola Publicznego w Marklowicach. Standardy obejmują cztery obszary: </w:t>
      </w:r>
    </w:p>
    <w:p w:rsidR="004A07DD" w:rsidRPr="004A07DD" w:rsidRDefault="004A07DD" w:rsidP="004A07DD">
      <w:pPr>
        <w:keepNext/>
        <w:spacing w:after="164" w:line="259" w:lineRule="auto"/>
        <w:ind w:left="369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I. POLITYKA </w:t>
      </w:r>
    </w:p>
    <w:p w:rsidR="004A07DD" w:rsidRPr="004A07DD" w:rsidRDefault="004A07DD" w:rsidP="006B4A6C">
      <w:pPr>
        <w:numPr>
          <w:ilvl w:val="0"/>
          <w:numId w:val="5"/>
        </w:numPr>
        <w:spacing w:before="100" w:beforeAutospacing="1" w:after="136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bezpiecznej rekrutacji personelu </w:t>
      </w:r>
    </w:p>
    <w:p w:rsidR="004A07DD" w:rsidRPr="004A07DD" w:rsidRDefault="004A07DD" w:rsidP="006B4A6C">
      <w:pPr>
        <w:numPr>
          <w:ilvl w:val="0"/>
          <w:numId w:val="5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reagowania w instytucji na przypadki podejrzenia, że dziecko doświadcza krzywdzenia oraz zasady prowadzenia rejestru interwencji </w:t>
      </w:r>
    </w:p>
    <w:p w:rsidR="004A07DD" w:rsidRPr="004A07DD" w:rsidRDefault="004A07DD" w:rsidP="006B4A6C">
      <w:pPr>
        <w:numPr>
          <w:ilvl w:val="0"/>
          <w:numId w:val="5"/>
        </w:numPr>
        <w:spacing w:before="100" w:beforeAutospacing="1" w:after="136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bezpiecznych relacji personel-dziecko </w:t>
      </w:r>
    </w:p>
    <w:p w:rsidR="004A07DD" w:rsidRPr="004A07DD" w:rsidRDefault="004A07DD" w:rsidP="006B4A6C">
      <w:pPr>
        <w:numPr>
          <w:ilvl w:val="0"/>
          <w:numId w:val="5"/>
        </w:numPr>
        <w:spacing w:before="100" w:beforeAutospacing="1" w:after="136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bezpiecznego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mediów elektronicznych </w:t>
      </w:r>
    </w:p>
    <w:p w:rsidR="004A07DD" w:rsidRPr="004A07DD" w:rsidRDefault="004A07DD" w:rsidP="006B4A6C">
      <w:pPr>
        <w:numPr>
          <w:ilvl w:val="0"/>
          <w:numId w:val="5"/>
        </w:numPr>
        <w:spacing w:before="100" w:beforeAutospacing="1" w:after="125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ochrony wizerunku i danych osobowych dzieci </w:t>
      </w:r>
    </w:p>
    <w:p w:rsidR="004A07DD" w:rsidRPr="004A07DD" w:rsidRDefault="004A07DD" w:rsidP="004A07DD">
      <w:pPr>
        <w:keepNext/>
        <w:spacing w:after="164" w:line="259" w:lineRule="auto"/>
        <w:ind w:left="369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II. PERSONEL </w:t>
      </w:r>
    </w:p>
    <w:p w:rsidR="004A07DD" w:rsidRPr="004A07DD" w:rsidRDefault="004A07DD" w:rsidP="006B4A6C">
      <w:pPr>
        <w:numPr>
          <w:ilvl w:val="0"/>
          <w:numId w:val="6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rekrutacji personelu pracującego z dziećmi w przedszkolu, w tym obowiązek uzyskiwania danych z Rejestru Sprawców Przestępstw na Tle Seksualnym o każdym członku personelu oraz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 </w:t>
      </w:r>
    </w:p>
    <w:p w:rsidR="004A07DD" w:rsidRPr="004A07DD" w:rsidRDefault="004A07DD" w:rsidP="006B4A6C">
      <w:pPr>
        <w:numPr>
          <w:ilvl w:val="0"/>
          <w:numId w:val="6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Zasady bezpiecznych relacji personelu przedszkola z małoletnimi, wskazujące, jakie zachowania na terenie przedszkola są niedozwolone, a jakie pożądane w kontakcie z dzieckiem </w:t>
      </w:r>
    </w:p>
    <w:p w:rsidR="004A07DD" w:rsidRPr="004A07DD" w:rsidRDefault="004A07DD" w:rsidP="006B4A6C">
      <w:pPr>
        <w:numPr>
          <w:ilvl w:val="0"/>
          <w:numId w:val="6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zapewniania pracownikom podstawowej wiedzy na temat ochrony małoletnich przed krzywdzeniem oraz udzielania pomocy dzieciom w sytuacjach zagrożenia, w zakresie: </w:t>
      </w:r>
    </w:p>
    <w:p w:rsidR="004A07DD" w:rsidRPr="004A07DD" w:rsidRDefault="004A07DD" w:rsidP="006B4A6C">
      <w:pPr>
        <w:numPr>
          <w:ilvl w:val="1"/>
          <w:numId w:val="6"/>
        </w:numPr>
        <w:spacing w:before="100" w:beforeAutospacing="1" w:after="17" w:line="384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rozpoznawania symptomów krzywdzenia dzieci </w:t>
      </w:r>
    </w:p>
    <w:p w:rsidR="004A07DD" w:rsidRPr="004A07DD" w:rsidRDefault="004A07DD" w:rsidP="006B4A6C">
      <w:pPr>
        <w:numPr>
          <w:ilvl w:val="1"/>
          <w:numId w:val="6"/>
        </w:numPr>
        <w:spacing w:before="100" w:beforeAutospacing="1" w:after="17" w:line="384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procedur interwencji w przypadku podejrzeń krzywdzenia </w:t>
      </w:r>
    </w:p>
    <w:p w:rsidR="004A07DD" w:rsidRPr="004A07DD" w:rsidRDefault="004A07DD" w:rsidP="006B4A6C">
      <w:pPr>
        <w:numPr>
          <w:ilvl w:val="1"/>
          <w:numId w:val="6"/>
        </w:numPr>
        <w:spacing w:before="100" w:beforeAutospacing="1" w:after="17" w:line="384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odpowiedzialności prawnej pracowników placówki zobowiązanych do podejmowania interwencji </w:t>
      </w:r>
    </w:p>
    <w:p w:rsidR="004A07DD" w:rsidRPr="004A07DD" w:rsidRDefault="004A07DD" w:rsidP="006B4A6C">
      <w:pPr>
        <w:numPr>
          <w:ilvl w:val="0"/>
          <w:numId w:val="6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przygotowania personelu pracującego z dziećmi i ich rodzicami/opiekunami do edukacji: </w:t>
      </w:r>
    </w:p>
    <w:p w:rsidR="004A07DD" w:rsidRPr="004A07DD" w:rsidRDefault="004A07DD" w:rsidP="006B4A6C">
      <w:pPr>
        <w:numPr>
          <w:ilvl w:val="1"/>
          <w:numId w:val="6"/>
        </w:numPr>
        <w:spacing w:before="100" w:beforeAutospacing="1" w:after="181" w:line="259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dzieci na temat ochrony przed przemocą i wykorzystywaniem </w:t>
      </w:r>
    </w:p>
    <w:p w:rsidR="004A07DD" w:rsidRPr="000A012D" w:rsidRDefault="004A07DD" w:rsidP="006B4A6C">
      <w:pPr>
        <w:numPr>
          <w:ilvl w:val="1"/>
          <w:numId w:val="6"/>
        </w:numPr>
        <w:spacing w:before="100" w:beforeAutospacing="1" w:after="17" w:line="384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opiekunów dzieci na temat wychowania dzieci bez przemocy oraz chronienia ich przed przemocą i wykorzystywaniem </w:t>
      </w:r>
    </w:p>
    <w:p w:rsidR="004A07DD" w:rsidRDefault="004A07DD" w:rsidP="006B4A6C">
      <w:pPr>
        <w:numPr>
          <w:ilvl w:val="0"/>
          <w:numId w:val="7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dysponowania materiałami edukacyjnymi dla dzieci i dla rodziców oraz aktywnego ich wykorzystania </w:t>
      </w:r>
    </w:p>
    <w:p w:rsidR="000A012D" w:rsidRPr="000A012D" w:rsidRDefault="000A012D" w:rsidP="000A012D">
      <w:pPr>
        <w:spacing w:before="100" w:beforeAutospacing="1" w:after="17" w:line="384" w:lineRule="auto"/>
        <w:ind w:left="10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keepNext/>
        <w:spacing w:after="164" w:line="259" w:lineRule="auto"/>
        <w:ind w:left="369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III. PROCEDURY </w:t>
      </w:r>
    </w:p>
    <w:p w:rsidR="004A07DD" w:rsidRPr="004A07DD" w:rsidRDefault="004A07DD" w:rsidP="006B4A6C">
      <w:pPr>
        <w:numPr>
          <w:ilvl w:val="0"/>
          <w:numId w:val="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Procedury określające krok po kroku, jakie działania należy podjąć w sytuacji krzywdzenia dziecka lub zagrożenia jego bezpieczeństwa ze strony personelu, członków rodziny, rówieśników i osób obcych </w:t>
      </w:r>
    </w:p>
    <w:p w:rsidR="004A07DD" w:rsidRPr="004A07DD" w:rsidRDefault="004A07DD" w:rsidP="006B4A6C">
      <w:pPr>
        <w:numPr>
          <w:ilvl w:val="0"/>
          <w:numId w:val="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dysponowania przez przedszkole danymi kontaktowymi lokalnych instytucji i organizacji, które zajmują się interwencją i pomocą w sytuacjach krzywdzenia dzieci (policja, sąd rodzinny, centrum interwencji kryzysowej, ośrodek pomocy społecznej, placówki ochrony zdrowia) oraz zapewnienia do nich dostępu wszystkim pracownikom </w:t>
      </w:r>
    </w:p>
    <w:p w:rsidR="004A07DD" w:rsidRPr="004A07DD" w:rsidRDefault="004A07DD" w:rsidP="006B4A6C">
      <w:pPr>
        <w:numPr>
          <w:ilvl w:val="0"/>
          <w:numId w:val="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eksponowania informacji dla dzieci na temat możliwości uzyskania pomocy w trudnej sytuacji, w tym numerów bezpłatnych telefonów zaufania dla dzieci i młodzieży </w:t>
      </w:r>
    </w:p>
    <w:p w:rsidR="004A07DD" w:rsidRPr="004A07DD" w:rsidRDefault="004A07DD" w:rsidP="004A07DD">
      <w:pPr>
        <w:keepNext/>
        <w:spacing w:after="164" w:line="259" w:lineRule="auto"/>
        <w:ind w:left="369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Standard IV. MONITORING </w:t>
      </w:r>
    </w:p>
    <w:p w:rsidR="004A07DD" w:rsidRPr="004A07DD" w:rsidRDefault="004A07DD" w:rsidP="006B4A6C">
      <w:pPr>
        <w:numPr>
          <w:ilvl w:val="0"/>
          <w:numId w:val="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weryfikacji przyjętych Standardów Ochrony Małoletnich przed krzywdzeniem – przynajmniej raz w roku, ze szczególnym uwzględnieniem analizy sytuacji związanych z wystąpieniem zagrożenia bezpieczeństwa dzieci </w:t>
      </w:r>
    </w:p>
    <w:p w:rsidR="004A07DD" w:rsidRPr="004A07DD" w:rsidRDefault="004A07DD" w:rsidP="006B4A6C">
      <w:pPr>
        <w:numPr>
          <w:ilvl w:val="0"/>
          <w:numId w:val="9"/>
        </w:numPr>
        <w:spacing w:before="100" w:beforeAutospacing="1" w:after="176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organizowania przez przedszkole konsultacji z dziećmi i ich rodzicami/opiekunami </w:t>
      </w:r>
    </w:p>
    <w:p w:rsidR="004A07DD" w:rsidRPr="004A07DD" w:rsidRDefault="004A07DD" w:rsidP="004A07DD">
      <w:pPr>
        <w:spacing w:before="100" w:beforeAutospacing="1" w:after="240" w:line="384" w:lineRule="auto"/>
        <w:ind w:left="1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312" w:line="259" w:lineRule="auto"/>
        <w:ind w:left="726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:rsidR="004A07DD" w:rsidRPr="000A012D" w:rsidRDefault="004A07DD" w:rsidP="000A012D">
      <w:pPr>
        <w:keepNext/>
        <w:spacing w:after="0" w:line="259" w:lineRule="auto"/>
        <w:ind w:left="913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Słowniczek pojęć oraz objaśnienie terminów używanych w dokumencie</w:t>
      </w:r>
      <w:r w:rsidR="000A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Standardy ochrony małoletnich przed krzywdzeniem w Przedszkolu Akademia Wyobraźni w Marklowicach.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2.</w:t>
      </w:r>
    </w:p>
    <w:p w:rsidR="004A07DD" w:rsidRPr="004A07DD" w:rsidRDefault="004A07DD" w:rsidP="006B4A6C">
      <w:pPr>
        <w:numPr>
          <w:ilvl w:val="0"/>
          <w:numId w:val="10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Personel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personelem lub członkiem personelu jest osoba zatrudniona na podstawie umowy o pracę, umowy cywilnoprawnej a także wolontariusz i stażysta </w:t>
      </w:r>
    </w:p>
    <w:p w:rsidR="004A07DD" w:rsidRPr="004A07DD" w:rsidRDefault="004A07DD" w:rsidP="006B4A6C">
      <w:pPr>
        <w:numPr>
          <w:ilvl w:val="0"/>
          <w:numId w:val="10"/>
        </w:numPr>
        <w:spacing w:before="100" w:beforeAutospacing="1" w:after="91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Dziecko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dzieckiem jest każda osoba do ukończenia 18. roku życia </w:t>
      </w:r>
    </w:p>
    <w:p w:rsidR="004A07DD" w:rsidRPr="004A07DD" w:rsidRDefault="004A07DD" w:rsidP="006B4A6C">
      <w:pPr>
        <w:numPr>
          <w:ilvl w:val="0"/>
          <w:numId w:val="10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Opiekun dziecka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opiekunem dziecka jest osoba uprawniona do reprezentacji dziecka, w szczególności jego rodzic lub opiekun prawny. W myśl niniejszego dokumentu opiekunem jest również rodzic zastępczy </w:t>
      </w:r>
    </w:p>
    <w:p w:rsidR="004A07DD" w:rsidRPr="004A07DD" w:rsidRDefault="004A07DD" w:rsidP="006B4A6C">
      <w:pPr>
        <w:numPr>
          <w:ilvl w:val="0"/>
          <w:numId w:val="10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Zgoda rodzica dziecka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zgoda rodzica dziecka oznacza zgodę co najmniej jednego z rodziców dziecka. </w:t>
      </w:r>
    </w:p>
    <w:p w:rsidR="004A07DD" w:rsidRPr="000A012D" w:rsidRDefault="004A07DD" w:rsidP="006B4A6C">
      <w:pPr>
        <w:numPr>
          <w:ilvl w:val="0"/>
          <w:numId w:val="10"/>
        </w:numPr>
        <w:spacing w:before="100" w:beforeAutospacing="1" w:after="17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Krzywdzenie dziecka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każde działanie lub zaniechanie osoby, instytucji czy społeczeństwa oraz każdy rezultat takiego działania lub bezczynności, który narusza życie, godność, nietykalność cielesną, wolność dziecka, powoduje szkody na jego zdrowiu fizycznym i/lub psychicznym, a także wywołuje cierpienia i krzywdy.</w:t>
      </w:r>
    </w:p>
    <w:p w:rsidR="004A07DD" w:rsidRPr="004A07DD" w:rsidRDefault="004A07DD" w:rsidP="006B4A6C">
      <w:pPr>
        <w:numPr>
          <w:ilvl w:val="0"/>
          <w:numId w:val="11"/>
        </w:numPr>
        <w:spacing w:before="100" w:beforeAutospacing="1" w:after="17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Przemoc fizyczna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m.in.: klaps, bicie, szarpanie, popychanie, kopanie, rzucanie w dziecko przedmiotami, potrząsanie dzieckiem lub rzucanie nim, drapanie, szczypanie, gryzienie, ciągnięcie za włosy, uszy. To również zmuszanie do przebywania w niewygodnej pozycji, przypalanie, poparzenie lub zmuszanie do zjedzenia, połknięcia czegoś</w:t>
      </w:r>
    </w:p>
    <w:p w:rsidR="004A07DD" w:rsidRPr="004A07DD" w:rsidRDefault="004A07DD" w:rsidP="004A07DD">
      <w:pPr>
        <w:spacing w:before="100" w:beforeAutospacing="1" w:after="240"/>
        <w:ind w:left="703"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0A012D" w:rsidRDefault="004A07DD" w:rsidP="006B4A6C">
      <w:pPr>
        <w:numPr>
          <w:ilvl w:val="0"/>
          <w:numId w:val="12"/>
        </w:numPr>
        <w:spacing w:before="100" w:beforeAutospacing="1" w:after="17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Przemoc psychiczna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m.in.: niedostępność emocjonalna rodziców/opiekunów, ignorowanie emocjonalnych potrzeb dziecka, relacja oparta na wrogości, obwinianie, odrzucanie, upokarzanie, straszenie, niedostrzeganie, nieuznawanie indywidualności dziecka. To także sytuacja, gdy dziecko jest świadkiem przemocy.</w:t>
      </w:r>
    </w:p>
    <w:p w:rsidR="004A07DD" w:rsidRPr="000A012D" w:rsidRDefault="004A07DD" w:rsidP="006B4A6C">
      <w:pPr>
        <w:numPr>
          <w:ilvl w:val="0"/>
          <w:numId w:val="13"/>
        </w:numPr>
        <w:spacing w:before="100" w:beforeAutospacing="1" w:after="17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Przemoc seksualna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włączanie dziecka w aktywność seksualną, której nie jest ono w stanie w pełni zrozumieć i udzielić na nią świadomej zgody, i/lub na którą nie jest dojrzałe rozwojowo i nie może zgodzić się w ważny prawnie sposób, i/lub która jest niezgodna z normami prawnymi lub obyczajowymi</w:t>
      </w:r>
    </w:p>
    <w:p w:rsidR="004A07DD" w:rsidRPr="000A012D" w:rsidRDefault="004A07DD" w:rsidP="006B4A6C">
      <w:pPr>
        <w:numPr>
          <w:ilvl w:val="0"/>
          <w:numId w:val="14"/>
        </w:numPr>
        <w:spacing w:before="100" w:beforeAutospacing="1" w:after="17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Zaniedbywanie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czyli powtarzające się lub incydentalne niezaspokajanie podstawowych potrzeb fizycznych i psychicznych dziecka przez rodziców/opiekunów zobowiązanych do opieki, wychowania i ochrony. To nierespektowanie podstawowych praw dziecka, powodujące zaburzenia jego zdrowia i/lub trudności w jego rozwoju.</w:t>
      </w:r>
    </w:p>
    <w:p w:rsidR="004A07DD" w:rsidRPr="004A07DD" w:rsidRDefault="004A07DD" w:rsidP="006B4A6C">
      <w:pPr>
        <w:numPr>
          <w:ilvl w:val="0"/>
          <w:numId w:val="15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Instytucja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każda instytucja świadcząca usługi dzieciom lub działająca na rzecz dzieci</w:t>
      </w:r>
    </w:p>
    <w:p w:rsidR="004A07DD" w:rsidRPr="000A012D" w:rsidRDefault="004A07DD" w:rsidP="006B4A6C">
      <w:pPr>
        <w:numPr>
          <w:ilvl w:val="0"/>
          <w:numId w:val="15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Kierownictwo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osoba, organ lub podmiot, który w strukturze danej instytucji zgodnie </w:t>
      </w: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obowiązującym prawem i/lub wewnętrznymi dokumentami jest uprawniony do podejmowania decyzji o działaniach instytucji </w:t>
      </w:r>
    </w:p>
    <w:p w:rsidR="004A07DD" w:rsidRPr="000A012D" w:rsidRDefault="004A07DD" w:rsidP="006B4A6C">
      <w:pPr>
        <w:numPr>
          <w:ilvl w:val="0"/>
          <w:numId w:val="16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Osoba odpowiedzialna za Politykę ochrony dzieci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 krzywdzeniem to wyznaczony przez kierownictwo placówki członek personelu sprawujący nadzór nad realizacją Polityki ochrony dzieci przed krzywdzeniem w placówce </w:t>
      </w:r>
    </w:p>
    <w:p w:rsidR="004A07DD" w:rsidRPr="000A012D" w:rsidRDefault="004A07DD" w:rsidP="006B4A6C">
      <w:pPr>
        <w:numPr>
          <w:ilvl w:val="0"/>
          <w:numId w:val="17"/>
        </w:numPr>
        <w:spacing w:before="100" w:beforeAutospacing="1" w:after="113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Dane osobowe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dziecka to wszelkie informacje umożliwiające identyfikację dziecka </w:t>
      </w:r>
    </w:p>
    <w:p w:rsidR="004A07DD" w:rsidRPr="004A07DD" w:rsidRDefault="004A07DD" w:rsidP="000A012D">
      <w:pPr>
        <w:spacing w:before="100" w:beforeAutospacing="1" w:after="113" w:line="259" w:lineRule="auto"/>
        <w:ind w:left="7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III</w:t>
      </w:r>
    </w:p>
    <w:p w:rsidR="004A07DD" w:rsidRPr="004A07DD" w:rsidRDefault="004A07DD" w:rsidP="004A07DD">
      <w:pPr>
        <w:spacing w:before="100" w:beforeAutospacing="1" w:after="159" w:line="259" w:lineRule="auto"/>
        <w:ind w:left="726" w:right="72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Rozpoznawanie i reagowanie na czynniki ryzyka krzywdzenia dzieci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3.</w:t>
      </w:r>
    </w:p>
    <w:p w:rsidR="004A07DD" w:rsidRPr="004A07DD" w:rsidRDefault="004A07DD" w:rsidP="006B4A6C">
      <w:pPr>
        <w:numPr>
          <w:ilvl w:val="1"/>
          <w:numId w:val="18"/>
        </w:numPr>
        <w:tabs>
          <w:tab w:val="clear" w:pos="1440"/>
          <w:tab w:val="num" w:pos="284"/>
        </w:tabs>
        <w:spacing w:before="100" w:beforeAutospacing="1" w:after="17" w:line="384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Pracownicy placówki posiadają wiedzę i w ramach wykonywanych obowiązków zwracają uwagę na czynniki ryzyka i symptomy krzywdzenia dzieci. </w:t>
      </w:r>
    </w:p>
    <w:p w:rsidR="004A07DD" w:rsidRPr="004A07DD" w:rsidRDefault="004A07DD" w:rsidP="006B4A6C">
      <w:pPr>
        <w:numPr>
          <w:ilvl w:val="1"/>
          <w:numId w:val="18"/>
        </w:numPr>
        <w:tabs>
          <w:tab w:val="clear" w:pos="1440"/>
          <w:tab w:val="num" w:pos="284"/>
        </w:tabs>
        <w:spacing w:before="100" w:beforeAutospacing="1" w:after="17" w:line="384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zidentyfikowania czynników ryzyka pracownicy podejmują rozmowę z rodzicami, przekazując informacje na temat dostępnej oferty wsparcia i motywując ich do szukania dla siebie pomocy. </w:t>
      </w:r>
    </w:p>
    <w:p w:rsidR="004A07DD" w:rsidRPr="004A07DD" w:rsidRDefault="004A07DD" w:rsidP="006B4A6C">
      <w:pPr>
        <w:numPr>
          <w:ilvl w:val="1"/>
          <w:numId w:val="18"/>
        </w:numPr>
        <w:tabs>
          <w:tab w:val="clear" w:pos="1440"/>
          <w:tab w:val="num" w:pos="284"/>
        </w:tabs>
        <w:spacing w:before="100" w:beforeAutospacing="1" w:after="153" w:line="259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Pracownicy monitorują sytuację i dobrostan dziecka. </w:t>
      </w:r>
    </w:p>
    <w:p w:rsidR="004A07DD" w:rsidRPr="004A07DD" w:rsidRDefault="004A07DD" w:rsidP="006B4A6C">
      <w:pPr>
        <w:numPr>
          <w:ilvl w:val="1"/>
          <w:numId w:val="18"/>
        </w:numPr>
        <w:tabs>
          <w:tab w:val="clear" w:pos="1440"/>
          <w:tab w:val="num" w:pos="284"/>
        </w:tabs>
        <w:spacing w:before="100" w:beforeAutospacing="1" w:after="17" w:line="384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Pracownicy znają i stosują zasady bezpiecznych relacji personel-dziecko ustalone w placówce. Zasady stanowią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1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niniejszej Polityki Ochrony Dzieci. </w:t>
      </w:r>
    </w:p>
    <w:p w:rsidR="004A07DD" w:rsidRPr="004A07DD" w:rsidRDefault="004A07DD" w:rsidP="006B4A6C">
      <w:pPr>
        <w:numPr>
          <w:ilvl w:val="1"/>
          <w:numId w:val="18"/>
        </w:numPr>
        <w:tabs>
          <w:tab w:val="clear" w:pos="1440"/>
          <w:tab w:val="num" w:pos="284"/>
        </w:tabs>
        <w:spacing w:before="100" w:beforeAutospacing="1" w:after="17" w:line="384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Rekrutacja pracowników placówki odbywa się zgodnie z zasadami bezpiecznej rekrutacji personelu. Zasady stanowią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2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niniejszej Polityki Ochrony Dzieci. </w:t>
      </w:r>
    </w:p>
    <w:p w:rsidR="004A07DD" w:rsidRPr="004A07DD" w:rsidRDefault="004A07DD" w:rsidP="004A07DD">
      <w:pPr>
        <w:spacing w:before="100" w:beforeAutospacing="1" w:after="240" w:line="259" w:lineRule="auto"/>
        <w:ind w:left="726" w:right="72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113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6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Procedury interwencji w przypadku krzywdzenia dziecka</w:t>
      </w:r>
    </w:p>
    <w:p w:rsidR="004A07DD" w:rsidRPr="004A07DD" w:rsidRDefault="004A07DD" w:rsidP="000A012D">
      <w:pPr>
        <w:spacing w:before="100" w:beforeAutospacing="1" w:after="108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4.</w:t>
      </w:r>
    </w:p>
    <w:p w:rsidR="004A07DD" w:rsidRPr="004A07DD" w:rsidRDefault="004A07DD" w:rsidP="004A07DD">
      <w:pPr>
        <w:spacing w:before="100" w:beforeAutospacing="1" w:after="16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1. Każdy pracownik przedszkola, który zauważy lub podejrzewa u małoletniego symptomy krzywdzenia, jest zobowiązany zareagować – jeśli to konieczne, udzielić pierwszej pomocy.</w:t>
      </w:r>
    </w:p>
    <w:p w:rsidR="004A07DD" w:rsidRPr="004A07DD" w:rsidRDefault="004A07DD" w:rsidP="004A07DD">
      <w:pPr>
        <w:spacing w:before="100" w:beforeAutospacing="1" w:after="16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2. Informacje o krzywdzeniu dziecka mogą pochodzić od bezpośrednich świadków przemocy, np. od rodzica niekrzywdzącego, rodzeństwa, kolegi, koleżanki, sąsiada, osoby z dalszej rodziny, przypadkowego świadka przemocy. W każdym przypadku informacje o przemocy wobec dziecka wskazywane jako fakty, a nie domniemania, należy potraktować z pełną odpowiedzialnością i zareagować zgodnie z obowiązującymi zasadami wskazanymi w niniejszej procedurze.</w:t>
      </w:r>
    </w:p>
    <w:p w:rsidR="004A07DD" w:rsidRPr="004A07DD" w:rsidRDefault="004A07DD" w:rsidP="004A07DD">
      <w:pPr>
        <w:spacing w:before="100" w:beforeAutospacing="1" w:after="164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3. Pracownik nie dokonuje oceny wiarygodności podawanych informacji. Zobowiązany jest do zareagowania na taki sygnał.</w:t>
      </w:r>
    </w:p>
    <w:p w:rsidR="004A07DD" w:rsidRPr="004A07DD" w:rsidRDefault="004A07DD" w:rsidP="004A07DD">
      <w:pPr>
        <w:spacing w:before="100" w:beforeAutospacing="1" w:after="17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W przypadku podjęcia przez pracownika placówki podejrzenia, że dziecko jest krzywdzone, pracownik ma obowiązek sporządzenia notatki służbowej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3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przekazania uzyskanej informacji kierownictwu placówki – Dyrektorowi. </w:t>
      </w:r>
    </w:p>
    <w:p w:rsidR="004A07DD" w:rsidRDefault="004A07DD" w:rsidP="004A07DD">
      <w:pPr>
        <w:spacing w:before="100" w:beforeAutospacing="1" w:after="24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Pr="004A07DD" w:rsidRDefault="000A012D" w:rsidP="004A07DD">
      <w:pPr>
        <w:spacing w:before="100" w:beforeAutospacing="1" w:after="24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24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§ 5.</w:t>
      </w:r>
    </w:p>
    <w:p w:rsidR="004A07DD" w:rsidRPr="004A07DD" w:rsidRDefault="004A07DD" w:rsidP="006B4A6C">
      <w:pPr>
        <w:numPr>
          <w:ilvl w:val="0"/>
          <w:numId w:val="1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wzywa opiekunów dziecka, którego krzywdzenie podejrzewa oraz informuje ich o podejrzeniu. </w:t>
      </w:r>
    </w:p>
    <w:p w:rsidR="004A07DD" w:rsidRPr="004A07DD" w:rsidRDefault="004A07DD" w:rsidP="006B4A6C">
      <w:pPr>
        <w:numPr>
          <w:ilvl w:val="0"/>
          <w:numId w:val="1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Psycholog powinien sporządzić opis sytuacji przedszkolnej i rodzinnej dziecka na podstawie rozmów z dzieckiem, nauczycielami, wychowawcą i rodzicami oraz sporządzić plan pomocy dziecku. </w:t>
      </w:r>
    </w:p>
    <w:p w:rsidR="004A07DD" w:rsidRPr="004A07DD" w:rsidRDefault="004A07DD" w:rsidP="006B4A6C">
      <w:pPr>
        <w:numPr>
          <w:ilvl w:val="0"/>
          <w:numId w:val="19"/>
        </w:numPr>
        <w:spacing w:before="100" w:beforeAutospacing="1" w:after="164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pomocy dziecku powinien zawierać wskazania dotyczące: </w:t>
      </w:r>
    </w:p>
    <w:p w:rsidR="004A07DD" w:rsidRPr="004A07DD" w:rsidRDefault="004A07DD" w:rsidP="004A07DD">
      <w:pPr>
        <w:spacing w:before="100" w:beforeAutospacing="1" w:after="17" w:line="384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Podjęcia przez placówkę działań w celu zapewnienia dziecku bezpieczeństwa, w tym zgłoszenie podejrzenia krzywdzenia do odpowiedniej placówki. </w:t>
      </w:r>
    </w:p>
    <w:p w:rsidR="004A07DD" w:rsidRPr="004A07DD" w:rsidRDefault="004A07DD" w:rsidP="004A07DD">
      <w:pPr>
        <w:spacing w:before="100" w:beforeAutospacing="1" w:after="17" w:line="384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Wsparcia, jakie placówka zaoferuje dziecku. </w:t>
      </w:r>
    </w:p>
    <w:p w:rsidR="004A07DD" w:rsidRPr="004A07DD" w:rsidRDefault="004A07DD" w:rsidP="004A07DD">
      <w:pPr>
        <w:spacing w:before="100" w:beforeAutospacing="1" w:after="17" w:line="384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Skierowania dziecka do specjalistycznej placówki pomocy dziecku, jeżeli istnieje taka potrzeba.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6.</w:t>
      </w:r>
    </w:p>
    <w:p w:rsidR="004A07DD" w:rsidRPr="004A07DD" w:rsidRDefault="004A07DD" w:rsidP="006B4A6C">
      <w:pPr>
        <w:numPr>
          <w:ilvl w:val="0"/>
          <w:numId w:val="20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bardziej skomplikowanych przypadkach (dotyczących np. wykorzystywania seksualnego lub znęcania się fizycznego i psychicznego o dużym nasileniu) dyrektor przedszkola powołuje zespół interwencyjny, w skład którego mogą wejść: psycholog, wychowawca dziecka, dyrektor przedszkola, inni pracownicy mający wiedzę na temat skutków krzywdzenia dziecka lub o krzywdzonym dziecku. </w:t>
      </w:r>
    </w:p>
    <w:p w:rsidR="004A07DD" w:rsidRPr="004A07DD" w:rsidRDefault="004A07DD" w:rsidP="006B4A6C">
      <w:pPr>
        <w:numPr>
          <w:ilvl w:val="0"/>
          <w:numId w:val="20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Zespół interwencyjny sporządza plan pomocy małoletniemu, spełniający wymogi określone w § 5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niniejszych Standardów, na podstawie opisu sporządzonego przez psychologa przedszkolnego oraz innych uzyskanych przez członków zespołu, informacji. </w:t>
      </w:r>
    </w:p>
    <w:p w:rsidR="004A07DD" w:rsidRPr="004A07DD" w:rsidRDefault="004A07DD" w:rsidP="006B4A6C">
      <w:pPr>
        <w:numPr>
          <w:ilvl w:val="0"/>
          <w:numId w:val="20"/>
        </w:numPr>
        <w:spacing w:before="100" w:beforeAutospacing="1" w:after="142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podejrzenie krzywdzenia zgłoszą rodzice/opiekunowie dziecka, dyrektor przedszkola jest zobowiązany powołać zespół interwencyjny. Zespół interwencyjny wzywa opiekunów dziecka na spotkanie wyjaśniające, podczas którego może zaproponować opiekunom zdiagnozowanie zgłaszanego podejrzenia w zewnętrznej, bezstronnej instytucji. Ze spotkania sporządza się protokół.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§ 7.</w:t>
      </w:r>
    </w:p>
    <w:p w:rsidR="004A07DD" w:rsidRPr="004A07DD" w:rsidRDefault="004A07DD" w:rsidP="006B4A6C">
      <w:pPr>
        <w:numPr>
          <w:ilvl w:val="0"/>
          <w:numId w:val="21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Sporządzony przez zespół interwencyjny plan pomocy małoletniemu wraz z zaleceniem współpracy przy jego realizacji przedstawiany jest rodzicom/opiekunom. </w:t>
      </w:r>
    </w:p>
    <w:p w:rsidR="004A07DD" w:rsidRPr="004A07DD" w:rsidRDefault="004A07DD" w:rsidP="006B4A6C">
      <w:pPr>
        <w:numPr>
          <w:ilvl w:val="0"/>
          <w:numId w:val="21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</w:p>
    <w:p w:rsidR="004A07DD" w:rsidRPr="004A07DD" w:rsidRDefault="004A07DD" w:rsidP="006B4A6C">
      <w:pPr>
        <w:numPr>
          <w:ilvl w:val="0"/>
          <w:numId w:val="21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poinformowaniu rodziców/opiekunów małoletniego dyrektor przedszkola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 </w:t>
      </w:r>
    </w:p>
    <w:p w:rsidR="004A07DD" w:rsidRPr="004A07DD" w:rsidRDefault="004A07DD" w:rsidP="006B4A6C">
      <w:pPr>
        <w:numPr>
          <w:ilvl w:val="0"/>
          <w:numId w:val="22"/>
        </w:numPr>
        <w:spacing w:before="100" w:beforeAutospacing="1" w:after="17" w:line="360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Dalszy tok postępowania leży w kompetencjach instytucji wskazanych w punkcie 3. </w:t>
      </w:r>
    </w:p>
    <w:p w:rsidR="004A07DD" w:rsidRPr="004A07DD" w:rsidRDefault="004A07DD" w:rsidP="006B4A6C">
      <w:pPr>
        <w:numPr>
          <w:ilvl w:val="0"/>
          <w:numId w:val="22"/>
        </w:numPr>
        <w:spacing w:before="100" w:beforeAutospacing="1" w:after="147" w:line="360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podejrzenie krzywdzenia zgłosili rodzice/opiekunowie małoletniego, a podejrzenie to nie zostało potwierdzone – przedszkole informuje o tym fakcie rodziców/opiekunów dziecka na piśmie.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8.</w:t>
      </w:r>
    </w:p>
    <w:p w:rsidR="004A07DD" w:rsidRPr="004A07DD" w:rsidRDefault="004A07DD" w:rsidP="006B4A6C">
      <w:pPr>
        <w:numPr>
          <w:ilvl w:val="0"/>
          <w:numId w:val="23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przebiegu interwencji sporządza się kartę interwencji, której wzór stanowi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4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niniejszych Standardów. Kartę tę załącza się do dokumentacji dziecka w przedszkolu. </w:t>
      </w:r>
    </w:p>
    <w:p w:rsidR="004A07DD" w:rsidRPr="004A07DD" w:rsidRDefault="004A07DD" w:rsidP="006B4A6C">
      <w:pPr>
        <w:numPr>
          <w:ilvl w:val="0"/>
          <w:numId w:val="23"/>
        </w:numPr>
        <w:spacing w:before="100" w:beforeAutospacing="1" w:after="176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 </w:t>
      </w:r>
    </w:p>
    <w:p w:rsidR="004A07DD" w:rsidRPr="004A07DD" w:rsidRDefault="004A07DD" w:rsidP="004A07DD">
      <w:pPr>
        <w:spacing w:before="100" w:beforeAutospacing="1" w:after="240" w:line="384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:rsidR="004A07DD" w:rsidRPr="004A07DD" w:rsidRDefault="004A07DD" w:rsidP="000A012D">
      <w:pPr>
        <w:spacing w:before="100" w:beforeAutospacing="1" w:after="204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ochrony wizerunku dziecka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9.</w:t>
      </w:r>
    </w:p>
    <w:p w:rsidR="004A07DD" w:rsidRPr="004A07DD" w:rsidRDefault="004A07DD" w:rsidP="006B4A6C">
      <w:pPr>
        <w:numPr>
          <w:ilvl w:val="0"/>
          <w:numId w:val="24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Placówka zapewnia najwyższe standardy ochrony danych osobowych dzieci zgodnie z obowiązującymi przepisami prawa. </w:t>
      </w:r>
    </w:p>
    <w:p w:rsidR="004A07DD" w:rsidRPr="004A07DD" w:rsidRDefault="004A07DD" w:rsidP="006B4A6C">
      <w:pPr>
        <w:numPr>
          <w:ilvl w:val="0"/>
          <w:numId w:val="24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Placówka uznając prawo dziecka do prywatności i ochrony dóbr osobistych zapewnia ochronę wizerunku dziecka. </w:t>
      </w:r>
    </w:p>
    <w:p w:rsidR="004A07DD" w:rsidRPr="004A07DD" w:rsidRDefault="004A07DD" w:rsidP="006B4A6C">
      <w:pPr>
        <w:numPr>
          <w:ilvl w:val="0"/>
          <w:numId w:val="24"/>
        </w:numPr>
        <w:spacing w:before="100" w:beforeAutospacing="1" w:after="153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Wytyczne dotyczące zasad publikacji wizerunku dziecka stanowią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5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niniejszej Polityki Ochrony Dzieci.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10.</w:t>
      </w:r>
    </w:p>
    <w:p w:rsidR="004A07DD" w:rsidRPr="004A07DD" w:rsidRDefault="004A07DD" w:rsidP="006B4A6C">
      <w:pPr>
        <w:numPr>
          <w:ilvl w:val="0"/>
          <w:numId w:val="25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Pracownikowi placówki nie wolno umożliwiać przedstawicielom mediów utrwalania wizerunku dziecka (filmowanie, fotografowanie, nagrywanie głosu dziecka) na jego terenie . </w:t>
      </w:r>
    </w:p>
    <w:p w:rsidR="004A07DD" w:rsidRPr="000A012D" w:rsidRDefault="004A07DD" w:rsidP="006B4A6C">
      <w:pPr>
        <w:numPr>
          <w:ilvl w:val="0"/>
          <w:numId w:val="25"/>
        </w:numPr>
        <w:spacing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Zgodę na utrwalanie wizerunku dzieci przez przedstawicieli mediów może udzielić dyrektor, po wcześniejszym uzyskania zgody rodziców. </w:t>
      </w:r>
    </w:p>
    <w:p w:rsidR="004A07DD" w:rsidRPr="004A07DD" w:rsidRDefault="004A07DD" w:rsidP="006B4A6C">
      <w:pPr>
        <w:numPr>
          <w:ilvl w:val="0"/>
          <w:numId w:val="26"/>
        </w:numPr>
        <w:spacing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Jeżeli wizerunek dziecka stanowi jedynie szczegół całości, takiej jak: zgromadzenie, krajobraz, publiczna impreza, zgoda rodzica lub opiekuna prawnego na utrwalenie wizerunku dziecka nie jest wymagana.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11.</w:t>
      </w:r>
    </w:p>
    <w:p w:rsidR="004A07DD" w:rsidRPr="004A07DD" w:rsidRDefault="004A07DD" w:rsidP="006B4A6C">
      <w:pPr>
        <w:numPr>
          <w:ilvl w:val="0"/>
          <w:numId w:val="27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Upublicznienie przez pracownika placówki wizerunku dziecka utrwalonego w jakiejkolwiek formie (fotografia, nagranie audio-wideo) wymaga pisemnej zgody rodzica lub opiekuna prawnego dziecka. </w:t>
      </w:r>
    </w:p>
    <w:p w:rsidR="004A07DD" w:rsidRPr="004A07DD" w:rsidRDefault="004A07DD" w:rsidP="006B4A6C">
      <w:pPr>
        <w:numPr>
          <w:ilvl w:val="0"/>
          <w:numId w:val="27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Pisemna zgoda, o której mowa w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pkt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powinna zawierać informację, gdzie będzie umieszczony zarejestrowany wizerunek i w jakim kontekście będzie wykorzystywany (np. umieszczony na stronie youtube.com w celach promocyjnych).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357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Rozdział VI</w:t>
      </w:r>
    </w:p>
    <w:p w:rsidR="004A07DD" w:rsidRPr="004A07DD" w:rsidRDefault="004A07DD" w:rsidP="000A012D">
      <w:pPr>
        <w:spacing w:before="100" w:beforeAutospacing="1" w:after="23" w:line="372" w:lineRule="auto"/>
        <w:ind w:left="4298" w:right="550" w:hanging="32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Zasady bezpiecznego korzystania z </w:t>
      </w:r>
      <w:proofErr w:type="spellStart"/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mediów elektronicznych</w:t>
      </w:r>
    </w:p>
    <w:p w:rsidR="004A07DD" w:rsidRPr="004A07DD" w:rsidRDefault="004A07DD" w:rsidP="000A012D">
      <w:pPr>
        <w:spacing w:before="100" w:beforeAutospacing="1" w:after="23" w:line="372" w:lineRule="auto"/>
        <w:ind w:left="4298" w:right="550" w:hanging="32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12.</w:t>
      </w:r>
    </w:p>
    <w:p w:rsidR="004A07DD" w:rsidRPr="004A07DD" w:rsidRDefault="004A07DD" w:rsidP="006B4A6C">
      <w:pPr>
        <w:numPr>
          <w:ilvl w:val="0"/>
          <w:numId w:val="2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Placówka, zapewniając dzieciom dostęp do Internetu jest zobowiązana podejmować działania zabezpieczające dzieci przed dostępem do treści, które mogą stanowić zagrożenie dla ich prawidłowego rozwoju. Zasady bezpiecznego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mediów elektronicznych stanowią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6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A07DD" w:rsidRPr="004A07DD" w:rsidRDefault="004A07DD" w:rsidP="006B4A6C">
      <w:pPr>
        <w:numPr>
          <w:ilvl w:val="0"/>
          <w:numId w:val="2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terenie placówki dostęp dziecka do Internetu możliwy jest pod nadzorem pracownika przedszkola. </w:t>
      </w:r>
    </w:p>
    <w:p w:rsidR="004A07DD" w:rsidRPr="004A07DD" w:rsidRDefault="004A07DD" w:rsidP="006B4A6C">
      <w:pPr>
        <w:numPr>
          <w:ilvl w:val="0"/>
          <w:numId w:val="2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przypadku, gdy dostęp do Internetu w przedszkolu realizowany jest pod nadzorem pracownika przedszkola jest on zobowiązany informować dzieci o zasadach bezpiecznego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czuwać nad ich bezpieczeństwem podczas korzystania z Internetu w czasie zajęć. </w:t>
      </w:r>
    </w:p>
    <w:p w:rsidR="004A07DD" w:rsidRPr="004A07DD" w:rsidRDefault="004A07DD" w:rsidP="006B4A6C">
      <w:pPr>
        <w:numPr>
          <w:ilvl w:val="0"/>
          <w:numId w:val="2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przeprowadzają z dziećmi cykliczne pogadanki dotyczące bezpiecznego korzystania z Internetu. </w:t>
      </w:r>
    </w:p>
    <w:p w:rsidR="004A07DD" w:rsidRPr="004A07DD" w:rsidRDefault="004A07DD" w:rsidP="006B4A6C">
      <w:pPr>
        <w:numPr>
          <w:ilvl w:val="0"/>
          <w:numId w:val="28"/>
        </w:numPr>
        <w:spacing w:before="100" w:beforeAutospacing="1" w:after="153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Przedszkole zapewnia stały dostęp do materiałów edukacyjnych, dotyczących bezpiecznego korzystania z Internetu. </w:t>
      </w:r>
    </w:p>
    <w:p w:rsidR="004A07DD" w:rsidRPr="004A07DD" w:rsidRDefault="004A07DD" w:rsidP="004A07DD">
      <w:pPr>
        <w:spacing w:before="100" w:beforeAutospacing="1" w:after="40" w:line="362" w:lineRule="auto"/>
        <w:ind w:left="3952" w:right="3714" w:hanging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VII Monitoring</w:t>
      </w:r>
    </w:p>
    <w:p w:rsidR="004A07DD" w:rsidRPr="004A07DD" w:rsidRDefault="004A07DD" w:rsidP="004A07DD">
      <w:pPr>
        <w:spacing w:before="100" w:beforeAutospacing="1" w:after="40" w:line="362" w:lineRule="auto"/>
        <w:ind w:left="3952" w:right="3714" w:hanging="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13.</w:t>
      </w:r>
    </w:p>
    <w:p w:rsidR="004A07DD" w:rsidRPr="004A07DD" w:rsidRDefault="004A07DD" w:rsidP="006B4A6C">
      <w:pPr>
        <w:numPr>
          <w:ilvl w:val="0"/>
          <w:numId w:val="2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wyznacza osoby odpowiedzialne za realizację i propagowanie Standardów Ochrony Małoletnich przed krzywdzeniem w Przedszkolu Akademia Wyobraźni w Marklowicach. </w:t>
      </w:r>
    </w:p>
    <w:p w:rsidR="004A07DD" w:rsidRPr="004A07DD" w:rsidRDefault="004A07DD" w:rsidP="006B4A6C">
      <w:pPr>
        <w:numPr>
          <w:ilvl w:val="0"/>
          <w:numId w:val="2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Osoby te są odpowiedzialne za monitorowanie realizacji Polityki Ochrony Dzieci, za reagowanie na sygnały naruszenia standardów, prowadzenie rejestru zgłoszeń oraz za proponowanie zmian w Standardach Ochrony Małoletnich. </w:t>
      </w:r>
    </w:p>
    <w:p w:rsidR="004A07DD" w:rsidRPr="004A07DD" w:rsidRDefault="004A07DD" w:rsidP="006B4A6C">
      <w:pPr>
        <w:numPr>
          <w:ilvl w:val="0"/>
          <w:numId w:val="2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Osoba odpowiedzialna za realizację i propagowanie Standardów ochrony małoletnich przeprowadza wśród pracowników przedszkola, raz na dwa lata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ankietę monitorującą poziom realizacji Standardów. Wzór ankiety stanowi 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Załącznik nr 7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niniejszych Standardów. W ankiecie pracownicy mogą proponować zmiany oraz wskazywać naruszenia Standardów. </w:t>
      </w:r>
    </w:p>
    <w:p w:rsidR="004A07DD" w:rsidRPr="004A07DD" w:rsidRDefault="004A07DD" w:rsidP="006B4A6C">
      <w:pPr>
        <w:numPr>
          <w:ilvl w:val="0"/>
          <w:numId w:val="2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podstawie przeprowadzonej ankiety osoby odpowiedzialne za realizację i propagowanie Standardów Ochrony Małoletnich sporządzają raport z monitoringu, który następnie przekazują dyrektorowi przedszkola. </w:t>
      </w:r>
    </w:p>
    <w:p w:rsidR="004A07DD" w:rsidRPr="004A07DD" w:rsidRDefault="004A07DD" w:rsidP="006B4A6C">
      <w:pPr>
        <w:numPr>
          <w:ilvl w:val="0"/>
          <w:numId w:val="29"/>
        </w:numPr>
        <w:spacing w:before="100" w:beforeAutospacing="1" w:after="176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na podstawie otrzymanego raportu wprowadza do Standardów niezbędne zmiany i ogłasza je pracownikom, dzieciom i ich rodzicom/opiekunom. </w:t>
      </w:r>
    </w:p>
    <w:p w:rsidR="004A07DD" w:rsidRPr="004A07DD" w:rsidRDefault="004A07DD" w:rsidP="000A012D">
      <w:pPr>
        <w:spacing w:before="100" w:beforeAutospacing="1" w:after="159" w:line="259" w:lineRule="auto"/>
        <w:ind w:left="726" w:right="720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Rozdział VIII</w:t>
      </w:r>
    </w:p>
    <w:p w:rsidR="004A07DD" w:rsidRPr="004A07DD" w:rsidRDefault="004A07DD" w:rsidP="000A012D">
      <w:pPr>
        <w:spacing w:before="100" w:beforeAutospacing="1" w:after="23" w:line="372" w:lineRule="auto"/>
        <w:ind w:left="4298" w:right="3442" w:hanging="6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Przepisy końcowe</w:t>
      </w:r>
    </w:p>
    <w:p w:rsidR="004A07DD" w:rsidRPr="004A07DD" w:rsidRDefault="004A07DD" w:rsidP="000A012D">
      <w:pPr>
        <w:spacing w:before="100" w:beforeAutospacing="1" w:after="23" w:line="372" w:lineRule="auto"/>
        <w:ind w:left="4298" w:right="3442" w:hanging="6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§ 14.</w:t>
      </w:r>
    </w:p>
    <w:p w:rsidR="004A07DD" w:rsidRPr="004A07DD" w:rsidRDefault="004A07DD" w:rsidP="006B4A6C">
      <w:pPr>
        <w:numPr>
          <w:ilvl w:val="0"/>
          <w:numId w:val="30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Niniejsze Standardy Ochrony Małoletnich przed krzywdzeniem wchodzą w życie z dniem ogłoszenia. </w:t>
      </w:r>
    </w:p>
    <w:p w:rsidR="004A07DD" w:rsidRPr="004A07DD" w:rsidRDefault="004A07DD" w:rsidP="006B4A6C">
      <w:pPr>
        <w:numPr>
          <w:ilvl w:val="0"/>
          <w:numId w:val="30"/>
        </w:numPr>
        <w:spacing w:before="100" w:beforeAutospacing="1" w:after="125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Ogłoszenie Standardów Ochrony Małoletnich następuje poprzez wywieszenie na tablicy ogłoszeń na terenie Przedszkola Akademia Wyobraźni w Marklowicach lub poprzez przesłanie tekstu Standardów pracownikom i rodzicom dzieci drogą elektroniczną oraz zamieszczenie na stronie internetowej przedszkola oraz wywieszenie w wersji skróconej – przeznaczonej dla dzieci. </w:t>
      </w:r>
    </w:p>
    <w:p w:rsidR="004A07DD" w:rsidRDefault="004A07D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Pr="004A07DD" w:rsidRDefault="000A012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164" w:line="259" w:lineRule="auto"/>
        <w:ind w:left="11" w:right="153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1 </w:t>
      </w:r>
    </w:p>
    <w:p w:rsidR="004A07DD" w:rsidRPr="004A07DD" w:rsidRDefault="004A07DD" w:rsidP="000A012D">
      <w:pPr>
        <w:keepNext/>
        <w:spacing w:after="125" w:line="259" w:lineRule="auto"/>
        <w:ind w:left="11" w:right="11" w:hanging="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Zasady bezpiecznych relacji personelu Przedszkola Akademia Wyobraźni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/>
        <w:t>w Marklowicach z dziećmi</w:t>
      </w:r>
    </w:p>
    <w:p w:rsidR="004A07DD" w:rsidRPr="004A07DD" w:rsidRDefault="004A07DD" w:rsidP="004A07DD">
      <w:p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Zasady bezpiecznych relacji personelu z dziećmi w Przedszkolu Akademia Wyobraźni w Marklowicach obowiązują wszystkich pracowników, stażystów i wolontariuszy.</w:t>
      </w:r>
    </w:p>
    <w:p w:rsidR="004A07DD" w:rsidRPr="004A07DD" w:rsidRDefault="004A07DD" w:rsidP="004A07DD">
      <w:p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Znajomość i zaakceptowanie zasad pracownicy potwierdzają podpisaniem oświadczenia. </w:t>
      </w:r>
    </w:p>
    <w:p w:rsidR="004A07DD" w:rsidRPr="004A07DD" w:rsidRDefault="004A07DD" w:rsidP="004A07DD">
      <w:pPr>
        <w:keepNext/>
        <w:spacing w:after="16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Relacje personelu z dziećmi </w:t>
      </w:r>
    </w:p>
    <w:p w:rsidR="004A07DD" w:rsidRPr="004A07DD" w:rsidRDefault="004A07DD" w:rsidP="004A07DD">
      <w:pPr>
        <w:spacing w:before="100" w:beforeAutospacing="1" w:after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Każdy pracownik przedszkola jest zobowiązany do utrzymywania profesjonalnej relacji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z dziećmi w przedszkolu i każdorazowego rozważenia, czy jego reakcja, komunikat bądź działanie wobec dziecka są adekwatne do sytuacji, bezpieczne, uzasadnione i sprawiedliwe wobec innych dzieci. Każdy pracownik zobowiązany jest działać w sposób otwarty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i przejrzysty dla innych, aby zminimalizować ryzyko błędnej interpretacji swojego zachowania.</w:t>
      </w:r>
    </w:p>
    <w:p w:rsidR="004A07DD" w:rsidRPr="004A07DD" w:rsidRDefault="004A07DD" w:rsidP="004A07DD">
      <w:pPr>
        <w:keepNext/>
        <w:spacing w:after="16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Komunikacja z dziećmi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36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W komunikacji z dziećmi należy zachować cierpliwość i szacunek;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Należy słuchać uważnie dzieci i udzielać im odpowiedzi adekwatnych do ich wieku i danej sytuacji;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 wolno zawstydzać, upokarzać, lekceważyć i obrażać dziecka. Nie wolno krzyczeć na dziecko w sytuacji innej niż wynikająca z bezpieczeństwa dziecka lub innych dzieci;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 wolno ujawniać informacji wrażliwych dotyczących dziecka wobec osób nieuprawnionych, w tym wobec innych dzieci. Obejmuje to wizerunek dziecka, informacje o jego/jej sytuacji rodzinnej, ekonomicznej, medycznej, opiekuńczej i prawnej;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Podejmując decyzje dotyczące dziecka, należy poinformować je o tym i starać się brać pod uwagę jego oczekiwania;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Należy szanować prawo dziecka do prywatności. Jeśli konieczne jest odstąpienie od zasady poufności, aby chronić dziecko, należy wyjaśnić mu to najszybciej jak to możliwe;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pojawi się konieczność porozmawiania z dzieckiem na osobności, należy zostawić uchylone drzwi do pomieszczenia i zadbać, aby być w zasięgu wzroku innych; można też poprosić drugiego pracownika o obecność podczas takiej rozmowy; </w:t>
      </w:r>
    </w:p>
    <w:p w:rsidR="004A07DD" w:rsidRP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 wolno zachowywać się w obecności dzieci w sposób niestosowny. Obejmuje to używanie wulgarnych słów, gestów i żartów, czynienie obraźliwych uwag, nawiązywanie w wypowiedziach do aktywności bądź atrakcyjności seksualnej oraz wykorzystywanie wobec dziecka relacji władzy lub przewagi fizycznej (zastraszanie, przymuszanie, groźby);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Default="004A07DD" w:rsidP="006B4A6C">
      <w:pPr>
        <w:numPr>
          <w:ilvl w:val="0"/>
          <w:numId w:val="31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Należy zapewniać dzieci, że jeśli czują się niekomfortowo w jakiejś sytuacji, wobec konkretnego zachowania czy słów, mogą o tym powiedzieć nauczycielowi/pracownikowi przedszkola lub wskazanej osobie i mogą oczekiwać odpowiedniej reakcji i/lub pomocy. </w:t>
      </w:r>
    </w:p>
    <w:p w:rsidR="000A012D" w:rsidRPr="004A07DD" w:rsidRDefault="000A012D" w:rsidP="000A012D">
      <w:pPr>
        <w:spacing w:before="100" w:beforeAutospacing="1" w:after="17"/>
        <w:ind w:left="10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keepNext/>
        <w:spacing w:after="16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Działania z dziećmi </w:t>
      </w:r>
    </w:p>
    <w:p w:rsidR="004A07DD" w:rsidRPr="004A07DD" w:rsidRDefault="004A07DD" w:rsidP="006B4A6C">
      <w:pPr>
        <w:numPr>
          <w:ilvl w:val="0"/>
          <w:numId w:val="32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doceniać i szanować wkład dzieci w podejmowane działania, aktywnie je angażować i traktować równo bez względu na ich płeć, orientację seksualną, sprawność/niepełnosprawność, status społeczny, etniczny, kulturowy, religijny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światopogląd; </w:t>
      </w:r>
    </w:p>
    <w:p w:rsidR="004A07DD" w:rsidRPr="004A07DD" w:rsidRDefault="004A07DD" w:rsidP="006B4A6C">
      <w:pPr>
        <w:numPr>
          <w:ilvl w:val="0"/>
          <w:numId w:val="32"/>
        </w:numPr>
        <w:spacing w:before="100" w:beforeAutospacing="1" w:after="102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unikać faworyzowania dzieci; </w:t>
      </w:r>
    </w:p>
    <w:p w:rsidR="004A07DD" w:rsidRPr="004A07DD" w:rsidRDefault="004A07DD" w:rsidP="006B4A6C">
      <w:pPr>
        <w:numPr>
          <w:ilvl w:val="0"/>
          <w:numId w:val="32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 wolno nawiązywać z dzieckiem jakichkolwiek relacji romantycznych lub seksualnych, składania mu propozycji o nieodpowiednim charakterze; obejmuje to także seksualne komentarze, żarty, gesty oraz udostępnianie nieletnim treści erotycznych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pornograficznych bez względu na ich formę; </w:t>
      </w:r>
    </w:p>
    <w:p w:rsidR="004A07DD" w:rsidRPr="004A07DD" w:rsidRDefault="004A07DD" w:rsidP="006B4A6C">
      <w:pPr>
        <w:numPr>
          <w:ilvl w:val="0"/>
          <w:numId w:val="32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wolno utrwalać wizerunku nieletniego (filmowanie, nagrywanie głosu, fotografowanie) dla potrzeb prywatnych; dotyczy to także umożliwienia osobom trzecim utrwalenia wizerunków dzieci, jeśli dyrekcja Przedszkola nie została o tym poinformowana, nie wyraziła na to zgody i nie uzyskała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zgód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rodziców/opiekunów;</w:t>
      </w:r>
    </w:p>
    <w:p w:rsidR="004A07DD" w:rsidRPr="004A07DD" w:rsidRDefault="004A07DD" w:rsidP="006B4A6C">
      <w:pPr>
        <w:numPr>
          <w:ilvl w:val="0"/>
          <w:numId w:val="32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Zabronione jest proponowanie nieletniemu alkoholu, wyrobów tytoniowych, nielegalnych substancji, jak również używania ich w obecności małoletnich; </w:t>
      </w:r>
    </w:p>
    <w:p w:rsidR="004A07DD" w:rsidRPr="004A07DD" w:rsidRDefault="004A07DD" w:rsidP="006B4A6C">
      <w:pPr>
        <w:numPr>
          <w:ilvl w:val="0"/>
          <w:numId w:val="32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Zabrania się przyjmowania pieniędzy, prezentów od nieletnich, od rodziców/opiekunów dziecka; nie wolno wchodzić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drobnych upominków;</w:t>
      </w:r>
    </w:p>
    <w:p w:rsidR="004A07DD" w:rsidRPr="004A07DD" w:rsidRDefault="004A07DD" w:rsidP="004A07DD">
      <w:pPr>
        <w:spacing w:before="100" w:beforeAutospacing="1" w:after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Kontakt fizyczny z dziećmi</w:t>
      </w:r>
    </w:p>
    <w:p w:rsidR="004A07DD" w:rsidRPr="004A07DD" w:rsidRDefault="004A07DD" w:rsidP="004A07DD">
      <w:pPr>
        <w:spacing w:before="100" w:beforeAutospacing="1" w:after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Każde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przemocowe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działanie wobec dziecka jest niedopuszczalne. Dopuszcza się jednak sytuacje, w których fizyczny kontakt z dzieckiem może być stosowny i spełnia zasady bezpiecznego kontaktu: jest odpowiedzią na potrzeby dziecka w danym momencie, uwzględnia wiek dziecka, etap rozwojowy, sytuacje opiekuńczo - wychowawczą. Nie można jednak wyznaczyć uniwersalnej stosowności każdego takiego kontaktu fizycznego, ponieważ zachowanie odpowiednie wobec jednego dziecka może być nieodpowiednie wobec innego. Należy kierować się zawsze swoim profesjonalnym osądem, słuchając, obserwując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odnotowując reakcję dziecka, pytając je o zgodę na kontakt fizyczny (np. przytulenie)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i zachowując świadomość, że nawet przy dobrych intencjach taki kontakt może być błędnie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zinterpretowany przez dziecko lub osoby trzecie. Rodzice i opiekunowie są informowani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o możliwości kontaktu fizycznego personelu z dzieckiem w sytuacji wynikającej z potrzeb opiekuńczo – wychowawczych.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wolno bić, szturchać, popychać ani w jakikolwiek sposób naruszać integralności fizycznej dziecka;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Zabrania się dotykać dziecka w sposób, który może być uznany za nieprzyzwoity lub niestosowny;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36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zawsze być przygotowanym na wyjaśnienie swoich działań;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należy angażować się w takie aktywności jak łaskotanie, udawane walki z dziećmi czy brutalne zabawy fizyczne;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Należy zachować szczególną ostrożność wobec dzieci, które doświadczyły nadużycia i krzywdzenia, w tym seksualnego, fizycznego bądź zaniedbania. Takie doświadczenia mogą czasem sprawić, że dziecko będzie dążyć do nawiązania niestosownych bądź nieadekwatnych fizycznych kontaktów z dorosłymi. W takich sytuacjach powinno się reagować z wyczuciem, jednak stanowczo i pomóc dziecku zrozumieć znaczenie osobistych granic;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 fizyczny z dzieckiem nigdy nie może być niejawny bądź ukrywany, wiązać się z jakąkolwiek gratyfikacją ani wynikać z relacji władzy. Jeśli pracownik będzie świadkiem jakiegokolwiek z wyżej opisanych zachowań i/lub sytuacji ze strony innych dorosłych lub dzieci, zawsze powinien poinformować o tym osobę odpowiedzialną i/lub postąpić zgodnie z obowiązującą procedurą interwencji; </w:t>
      </w:r>
    </w:p>
    <w:p w:rsidR="004A07DD" w:rsidRP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sytuacjach wymagających czynności pielęgnacyjnych i higienicznych wobec dziecka, należy unikać innego niż niezbędny kontaktu fizycznego z dzieckiem. Dotyczy to zwłaszcza pomagania dziecku w ubieraniu i rozbieraniu, jedzeniu, myciu i w korzystaniu z toalety. Jeśli pielęgnacja i opieka higieniczna nad dziećmi należy do obowiązków pracownika, zostanie on przeszkolony w tym kierunku; </w:t>
      </w:r>
    </w:p>
    <w:p w:rsidR="004A07DD" w:rsidRDefault="004A07DD" w:rsidP="006B4A6C">
      <w:pPr>
        <w:numPr>
          <w:ilvl w:val="0"/>
          <w:numId w:val="33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Podczas prowadzenia indywidualnych zajęć terapeutycznych z dziećmi z orzeczeniem</w:t>
      </w:r>
      <w:r w:rsid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>nauczyciel specjalista może stosować bezpośredni, fizyczny kontakt z dzieckiem tylko wynikający z formy zajęć.</w:t>
      </w:r>
    </w:p>
    <w:p w:rsidR="000A012D" w:rsidRPr="000A012D" w:rsidRDefault="000A012D" w:rsidP="000A012D">
      <w:pPr>
        <w:spacing w:before="100" w:beforeAutospacing="1" w:after="17"/>
        <w:ind w:left="10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keepNext/>
        <w:spacing w:after="16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Kontakt poza godzinami pracy </w:t>
      </w:r>
    </w:p>
    <w:p w:rsidR="004A07DD" w:rsidRPr="004A07DD" w:rsidRDefault="004A07DD" w:rsidP="004A07DD">
      <w:pPr>
        <w:spacing w:before="100" w:beforeAutospacing="1" w:after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Kontakt z dziećmi powinien odbywać się wyłącznie w godzinach pracy i dotyczyć celów edukacyjnych lub wychowawczych. </w:t>
      </w:r>
    </w:p>
    <w:p w:rsidR="004A07DD" w:rsidRPr="004A07DD" w:rsidRDefault="004A07DD" w:rsidP="006B4A6C">
      <w:pPr>
        <w:numPr>
          <w:ilvl w:val="0"/>
          <w:numId w:val="34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wolno zapraszać dzieci do swojego miejsca zamieszkania ani spotykać się z nimi poza godzinami pracy. Obejmuje to także kontakty z dziećmi poprzez prywatne kanały komunikacji (prywatny telefon, e-mail, komunikatory, profile w mediach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społecznościowych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4A07DD" w:rsidRPr="004A07DD" w:rsidRDefault="004A07DD" w:rsidP="006B4A6C">
      <w:pPr>
        <w:numPr>
          <w:ilvl w:val="0"/>
          <w:numId w:val="34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Jeśli zachodzi konieczność kontaktu z dzieckiem i rodzicem poza godzinami pracy (w sytuacji, gdy dziecko i rodzice potrzebują wsparcia, w sytuacji nagłej, losowej) kontakt taki inicjuje tylko i wyłącznie rodzic, po wcześniejszym wyrażeniu zgody przez nauczyciela.</w:t>
      </w:r>
    </w:p>
    <w:p w:rsidR="004A07DD" w:rsidRDefault="004A07DD" w:rsidP="006B4A6C">
      <w:pPr>
        <w:numPr>
          <w:ilvl w:val="0"/>
          <w:numId w:val="34"/>
        </w:numPr>
        <w:spacing w:before="100" w:beforeAutospacing="1" w:after="17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:rsidR="000A012D" w:rsidRPr="004A07DD" w:rsidRDefault="000A012D" w:rsidP="000A012D">
      <w:pPr>
        <w:spacing w:before="100" w:beforeAutospacing="1" w:after="17"/>
        <w:ind w:left="10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keepNext/>
        <w:spacing w:after="16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Bezpieczeństwo </w:t>
      </w:r>
      <w:proofErr w:type="spellStart"/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online</w:t>
      </w:r>
      <w:proofErr w:type="spellEnd"/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A07DD" w:rsidRPr="004A07DD" w:rsidRDefault="004A07DD" w:rsidP="004A07DD">
      <w:pPr>
        <w:spacing w:before="100" w:beforeAutospacing="1" w:after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Pracownik powinien być świadomy cyfrowych zagrożeń i ryzyka wynikającego z rejestrowania swojej prywatnej aktywności w sieci przez aplikacje, ale także własnych działań w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internecie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Dotyczy to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lajkowania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określonych stron, korzystania z aplikacji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randkowych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na których możesz spotkać uczniów/uczennice, obserwowania określonych osób/stron w mediach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społecznościowych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ustawień prywatności kont, z których korzysta. Jeśli pracownika profil jest publicznie dostępny, dzieci i ich rodzice/opiekunowie mają wgląd w cyfrową aktywność pracownika. Nie wolno nawiązywać kontaktów z dziećmi poprzez przyjmowanie bądź wysyłanie zaproszeń w mediach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społecznościowych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before="100" w:beforeAutospacing="1" w:after="113" w:line="259" w:lineRule="auto"/>
        <w:ind w:left="369" w:hanging="36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113" w:line="259" w:lineRule="auto"/>
        <w:ind w:left="369" w:hanging="3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2 </w:t>
      </w:r>
    </w:p>
    <w:p w:rsidR="004A07DD" w:rsidRPr="000A012D" w:rsidRDefault="004A07DD" w:rsidP="000A012D">
      <w:pPr>
        <w:keepNext/>
        <w:spacing w:after="96" w:line="259" w:lineRule="auto"/>
        <w:ind w:left="11" w:right="159" w:hanging="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Zasady bezpiecznej rekrutacji w Przedszkolu Akademia Wyobraźni w Marklowicach</w:t>
      </w:r>
    </w:p>
    <w:p w:rsidR="004A07DD" w:rsidRPr="004A07DD" w:rsidRDefault="004A07DD" w:rsidP="006B4A6C">
      <w:pPr>
        <w:numPr>
          <w:ilvl w:val="0"/>
          <w:numId w:val="35"/>
        </w:numPr>
        <w:spacing w:before="100" w:beforeAutospacing="1" w:after="17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 zatrudnieniem pracownika w przedszkolu poznaje dane osobowe, kwalifikacje kandydata/kandydatki, w tym stosunek do wartości podzielanych przez przedszkole, takich jak ochrona praw dzieci i szacunek do ich godności. </w:t>
      </w:r>
    </w:p>
    <w:p w:rsidR="004A07DD" w:rsidRPr="004A07DD" w:rsidRDefault="004A07DD" w:rsidP="006B4A6C">
      <w:pPr>
        <w:numPr>
          <w:ilvl w:val="0"/>
          <w:numId w:val="35"/>
        </w:numPr>
        <w:spacing w:before="100" w:beforeAutospacing="1" w:after="17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dba o to, by osoby przez niego zatrudnione (w tym osoby pracujące na podstawie umowy zlecenia oraz wolontariusze/stażyści) posiadały odpowiednie kwalifikacje do pracy z dziećmi oraz były dla nich bezpieczne. Aby sprawdzić powyższe, w tym stosunek osoby zatrudnianej do dzieci i podzielania wartości związanych z szacunkiem wobec nich oraz przestrzegania ich praw, dyrektor przedszkola może żądać danych (w tym dokumentów) dotyczących: </w:t>
      </w:r>
    </w:p>
    <w:p w:rsidR="004A07DD" w:rsidRPr="004A07DD" w:rsidRDefault="004A07DD" w:rsidP="006B4A6C">
      <w:pPr>
        <w:numPr>
          <w:ilvl w:val="1"/>
          <w:numId w:val="35"/>
        </w:numPr>
        <w:spacing w:before="100" w:beforeAutospacing="1" w:after="17"/>
        <w:ind w:left="1809" w:right="32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Wykształcenia;</w:t>
      </w:r>
    </w:p>
    <w:p w:rsidR="004A07DD" w:rsidRPr="004A07DD" w:rsidRDefault="004A07DD" w:rsidP="006B4A6C">
      <w:pPr>
        <w:numPr>
          <w:ilvl w:val="1"/>
          <w:numId w:val="35"/>
        </w:numPr>
        <w:spacing w:before="100" w:beforeAutospacing="1" w:after="17"/>
        <w:ind w:left="1809" w:right="32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Kwalifikacji zawodowych; </w:t>
      </w:r>
    </w:p>
    <w:p w:rsidR="004A07DD" w:rsidRPr="004A07DD" w:rsidRDefault="004A07DD" w:rsidP="006B4A6C">
      <w:pPr>
        <w:numPr>
          <w:ilvl w:val="1"/>
          <w:numId w:val="35"/>
        </w:numPr>
        <w:spacing w:before="100" w:beforeAutospacing="1" w:after="17"/>
        <w:ind w:left="1809" w:right="1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Przebiegu dotychczasowego zatrudnienia kandydata/kandydatki </w:t>
      </w:r>
    </w:p>
    <w:p w:rsidR="004A07DD" w:rsidRPr="000A012D" w:rsidRDefault="004A07DD" w:rsidP="006B4A6C">
      <w:pPr>
        <w:numPr>
          <w:ilvl w:val="0"/>
          <w:numId w:val="35"/>
        </w:numPr>
        <w:spacing w:before="100" w:beforeAutospacing="1" w:after="113" w:line="240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każdym przypadku dyrektor przedszkola musi posiadać dane pozwalające </w:t>
      </w:r>
      <w:r w:rsid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zidentyfikować osobę przez niego zatrudnioną, niezależnie od podstawy zatrudnienia. Powinien znać: </w:t>
      </w:r>
    </w:p>
    <w:p w:rsidR="004A07DD" w:rsidRPr="004A07DD" w:rsidRDefault="004A07DD" w:rsidP="006B4A6C">
      <w:pPr>
        <w:numPr>
          <w:ilvl w:val="1"/>
          <w:numId w:val="36"/>
        </w:numPr>
        <w:spacing w:before="100" w:beforeAutospacing="1" w:after="17" w:line="240" w:lineRule="auto"/>
        <w:ind w:left="1809" w:right="32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(imiona) i nazwisko; </w:t>
      </w:r>
    </w:p>
    <w:p w:rsidR="004A07DD" w:rsidRPr="004A07DD" w:rsidRDefault="004A07DD" w:rsidP="006B4A6C">
      <w:pPr>
        <w:numPr>
          <w:ilvl w:val="1"/>
          <w:numId w:val="36"/>
        </w:numPr>
        <w:spacing w:before="100" w:beforeAutospacing="1" w:after="17"/>
        <w:ind w:left="1809" w:right="32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Datę urodzenia; </w:t>
      </w:r>
    </w:p>
    <w:p w:rsidR="004A07DD" w:rsidRPr="004A07DD" w:rsidRDefault="004A07DD" w:rsidP="006B4A6C">
      <w:pPr>
        <w:numPr>
          <w:ilvl w:val="1"/>
          <w:numId w:val="36"/>
        </w:numPr>
        <w:spacing w:before="100" w:beforeAutospacing="1" w:after="17"/>
        <w:ind w:left="1809" w:right="32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Dane kontaktowe osoby zatrudnionej </w:t>
      </w:r>
    </w:p>
    <w:p w:rsidR="004A07DD" w:rsidRPr="004A07DD" w:rsidRDefault="004A07DD" w:rsidP="006B4A6C">
      <w:pPr>
        <w:numPr>
          <w:ilvl w:val="0"/>
          <w:numId w:val="36"/>
        </w:numPr>
        <w:spacing w:before="100" w:beforeAutospacing="1" w:after="17"/>
        <w:ind w:left="1089" w:right="16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Przedszkole nie może bowiem samodzielnie prowadzić tzw.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screeningu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osób ubiegających się o pracę, gdyż ograniczają ją w tym zakresie przepisy ogólnego rozporządzenia o ochronie danych osobowych (RODO) oraz Kodeksu Pracy. </w:t>
      </w:r>
    </w:p>
    <w:p w:rsidR="004A07DD" w:rsidRPr="004A07DD" w:rsidRDefault="004A07DD" w:rsidP="006B4A6C">
      <w:pPr>
        <w:numPr>
          <w:ilvl w:val="0"/>
          <w:numId w:val="36"/>
        </w:numPr>
        <w:spacing w:before="100" w:beforeAutospacing="1" w:after="119"/>
        <w:ind w:left="1089" w:right="1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Dyrektor przedszkola przed zatrudnieniem lub przyjęciem kandydata/kandydatki/praktykanta/wolontariusza uzyskuje jego/jej dane osobowe, w tym dane potrzebne do sprawdzenia danych w Rejestrze Sprawców Przestępstw na tle seksualnym – rejestr z dostępem ograniczonym.</w:t>
      </w:r>
    </w:p>
    <w:p w:rsidR="004A07DD" w:rsidRPr="004A07DD" w:rsidRDefault="004A07DD" w:rsidP="006B4A6C">
      <w:pPr>
        <w:numPr>
          <w:ilvl w:val="0"/>
          <w:numId w:val="36"/>
        </w:numPr>
        <w:spacing w:before="100" w:beforeAutospacing="1" w:after="17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Aby sprawdzić osobę w Rejestrze, dyrektor przedszkola potrzebuje następujących danych kandydata/kandydatki: </w:t>
      </w:r>
    </w:p>
    <w:p w:rsidR="004A07DD" w:rsidRPr="004A07DD" w:rsidRDefault="004A07DD" w:rsidP="000A012D">
      <w:pPr>
        <w:spacing w:after="0"/>
        <w:ind w:left="720" w:right="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i nazwisko; </w:t>
      </w:r>
    </w:p>
    <w:p w:rsidR="004A07DD" w:rsidRPr="004A07DD" w:rsidRDefault="004A07DD" w:rsidP="000A012D">
      <w:pPr>
        <w:spacing w:after="0"/>
        <w:ind w:left="720" w:right="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urodzenia; </w:t>
      </w:r>
    </w:p>
    <w:p w:rsidR="004A07DD" w:rsidRPr="004A07DD" w:rsidRDefault="004A07DD" w:rsidP="000A012D">
      <w:pPr>
        <w:spacing w:after="0"/>
        <w:ind w:left="720" w:right="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Pesel; </w:t>
      </w:r>
    </w:p>
    <w:p w:rsidR="000A012D" w:rsidRDefault="004A07DD" w:rsidP="000A012D">
      <w:pPr>
        <w:spacing w:after="0"/>
        <w:ind w:left="720" w:right="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Nazwisko rodowe; </w:t>
      </w:r>
    </w:p>
    <w:p w:rsidR="004A07DD" w:rsidRPr="004A07DD" w:rsidRDefault="004A07DD" w:rsidP="000A012D">
      <w:pPr>
        <w:spacing w:after="0"/>
        <w:ind w:left="720" w:right="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ojca; </w:t>
      </w:r>
    </w:p>
    <w:p w:rsidR="004A07DD" w:rsidRPr="004A07DD" w:rsidRDefault="004A07DD" w:rsidP="000A012D">
      <w:pPr>
        <w:spacing w:after="0"/>
        <w:ind w:left="720" w:right="6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matki </w:t>
      </w:r>
    </w:p>
    <w:p w:rsidR="004A07DD" w:rsidRPr="004A07DD" w:rsidRDefault="004A07DD" w:rsidP="006B4A6C">
      <w:pPr>
        <w:numPr>
          <w:ilvl w:val="0"/>
          <w:numId w:val="37"/>
        </w:numPr>
        <w:spacing w:after="0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Wydruk z Rejestru przechowuje się w aktach osobowych pracownika lub analogicznej dokumentacji dotyczącej wolontariusza lub osoby zatrudnionej w oparciu o umowę cywilnoprawną. </w:t>
      </w:r>
    </w:p>
    <w:p w:rsidR="004A07DD" w:rsidRPr="004A07DD" w:rsidRDefault="004A07DD" w:rsidP="006B4A6C">
      <w:pPr>
        <w:numPr>
          <w:ilvl w:val="0"/>
          <w:numId w:val="37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Dyrektor przedszkola przed zatrudnieniem kandydata/kandydatki na nauczyciela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obcego. </w:t>
      </w:r>
    </w:p>
    <w:p w:rsidR="004A07DD" w:rsidRPr="004A07DD" w:rsidRDefault="004A07DD" w:rsidP="006B4A6C">
      <w:pPr>
        <w:numPr>
          <w:ilvl w:val="0"/>
          <w:numId w:val="37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Jeżeli osoba posiada obywatelstwo inne niż polskie, wówczas powinna przedłożyć również informację z rejestru karnego państwa obywatelstwa uzyskiwaną do celów działalności zawodowej lub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wolontariackiej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związanej z kontaktami z dziećmi, bądź informację z rejestru karnego, jeżeli prawo tego państwa nie przewiduje wydawania informacji dla ww. celów. </w:t>
      </w:r>
    </w:p>
    <w:p w:rsidR="004A07DD" w:rsidRPr="004A07DD" w:rsidRDefault="004A07DD" w:rsidP="006B4A6C">
      <w:pPr>
        <w:numPr>
          <w:ilvl w:val="0"/>
          <w:numId w:val="37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karnej. </w:t>
      </w:r>
    </w:p>
    <w:p w:rsidR="004A07DD" w:rsidRPr="004A07DD" w:rsidRDefault="004A07DD" w:rsidP="006B4A6C">
      <w:pPr>
        <w:numPr>
          <w:ilvl w:val="0"/>
          <w:numId w:val="37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o przeciwdziałaniu narkomanii, oraz nie wydano wobec nich innego orzeczenia, w którym stwierdzono, iż dopuścili się takich czynów zabronionych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:rsidR="004A07DD" w:rsidRPr="004A07DD" w:rsidRDefault="004A07DD" w:rsidP="006B4A6C">
      <w:pPr>
        <w:numPr>
          <w:ilvl w:val="0"/>
          <w:numId w:val="37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 </w:t>
      </w:r>
    </w:p>
    <w:p w:rsidR="004A07DD" w:rsidRPr="004A07DD" w:rsidRDefault="004A07DD" w:rsidP="006B4A6C">
      <w:pPr>
        <w:numPr>
          <w:ilvl w:val="0"/>
          <w:numId w:val="37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</w:p>
    <w:p w:rsidR="004A07DD" w:rsidRPr="004A07DD" w:rsidRDefault="004A07DD" w:rsidP="004A07DD">
      <w:pPr>
        <w:spacing w:before="100" w:beforeAutospacing="1"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Default="004A07DD" w:rsidP="004A07DD">
      <w:pPr>
        <w:keepNext/>
        <w:spacing w:after="0" w:line="396" w:lineRule="auto"/>
        <w:ind w:left="2387" w:right="119" w:hanging="1633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Oświadczenie o niekaralności i zobowiązaniu do przestrzegania podstawowych zasad ochrony dzieci </w:t>
      </w:r>
    </w:p>
    <w:p w:rsidR="000A012D" w:rsidRPr="004A07DD" w:rsidRDefault="000A012D" w:rsidP="004A07DD">
      <w:pPr>
        <w:keepNext/>
        <w:spacing w:after="0" w:line="396" w:lineRule="auto"/>
        <w:ind w:left="2387" w:right="119" w:hanging="1633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4A07DD" w:rsidRPr="004A07DD" w:rsidRDefault="004A07DD" w:rsidP="000A012D">
      <w:pPr>
        <w:spacing w:after="0" w:line="259" w:lineRule="auto"/>
        <w:ind w:left="11" w:right="147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 </w:t>
      </w:r>
    </w:p>
    <w:p w:rsidR="004A07DD" w:rsidRPr="004A07DD" w:rsidRDefault="004A07DD" w:rsidP="000A012D">
      <w:pPr>
        <w:spacing w:after="0" w:line="259" w:lineRule="auto"/>
        <w:ind w:left="11" w:right="147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(miejscowość i data) </w:t>
      </w:r>
    </w:p>
    <w:p w:rsidR="000A012D" w:rsidRDefault="000A012D" w:rsidP="000A012D">
      <w:pPr>
        <w:spacing w:after="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Default="000A012D" w:rsidP="000A012D">
      <w:pPr>
        <w:spacing w:after="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after="0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Ja, …………………………………………………………………………., posiadający/-a numer PESEL,…………………………………………………………………………. </w:t>
      </w:r>
    </w:p>
    <w:p w:rsidR="004A07DD" w:rsidRPr="004A07DD" w:rsidRDefault="004A07DD" w:rsidP="004A07DD">
      <w:pPr>
        <w:spacing w:before="100" w:beforeAutospacing="1" w:after="17" w:line="384" w:lineRule="auto"/>
        <w:ind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oświadczam, że nie byłem/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-a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skazany/-a za przestępstwo przeciwko wolności seksualnej i obyczajności lub przestępstwa z użyciem przemocy na szkodę małoletniego i nie toczy się przeciwko mnie żadne postępowanie karne ani dyscyplinarne w tym zakresie. </w:t>
      </w:r>
    </w:p>
    <w:p w:rsidR="004A07DD" w:rsidRDefault="004A07DD" w:rsidP="004A07DD">
      <w:pPr>
        <w:spacing w:before="100" w:beforeAutospacing="1" w:after="17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Ponadto oświadczam, że zapoznałem/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-a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się z zasadami ochrony dzieci obowiązującymi w Przedszkolu Akademia Wyobraźni w Marklowicach i zobowiązuję się do ich przestrzegania. </w:t>
      </w:r>
    </w:p>
    <w:p w:rsidR="000A012D" w:rsidRDefault="000A012D" w:rsidP="004A07DD">
      <w:pPr>
        <w:spacing w:before="100" w:beforeAutospacing="1" w:after="17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012D" w:rsidRPr="004A07DD" w:rsidRDefault="000A012D" w:rsidP="004A07DD">
      <w:pPr>
        <w:spacing w:before="100" w:beforeAutospacing="1" w:after="17" w:line="38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after="119" w:line="259" w:lineRule="auto"/>
        <w:ind w:left="11" w:right="147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 </w:t>
      </w:r>
    </w:p>
    <w:p w:rsidR="004A07DD" w:rsidRPr="004A07DD" w:rsidRDefault="004A07DD" w:rsidP="000A012D">
      <w:pPr>
        <w:spacing w:after="119" w:line="259" w:lineRule="auto"/>
        <w:ind w:left="11" w:right="147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(podpis) </w:t>
      </w: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4A07DD">
      <w:pPr>
        <w:spacing w:after="278" w:line="259" w:lineRule="auto"/>
        <w:ind w:left="6" w:hanging="1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A07DD" w:rsidRPr="004A07DD" w:rsidRDefault="004A07DD" w:rsidP="000A012D">
      <w:pPr>
        <w:spacing w:after="278" w:line="259" w:lineRule="auto"/>
        <w:ind w:left="6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Załącznik nr 3 </w:t>
      </w:r>
    </w:p>
    <w:p w:rsidR="004A07DD" w:rsidRPr="004A07DD" w:rsidRDefault="004A07DD" w:rsidP="000A012D">
      <w:pPr>
        <w:spacing w:after="0" w:line="259" w:lineRule="auto"/>
        <w:ind w:left="11" w:right="142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</w:p>
    <w:p w:rsidR="004A07DD" w:rsidRDefault="004A07DD" w:rsidP="000A012D">
      <w:pPr>
        <w:spacing w:after="0" w:line="259" w:lineRule="auto"/>
        <w:ind w:left="11" w:right="142" w:hanging="11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Miejscowość, data </w:t>
      </w:r>
    </w:p>
    <w:p w:rsidR="000A012D" w:rsidRDefault="000A012D" w:rsidP="000A012D">
      <w:pPr>
        <w:spacing w:after="0" w:line="259" w:lineRule="auto"/>
        <w:ind w:left="11" w:right="142" w:hanging="11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0A012D" w:rsidRPr="004A07DD" w:rsidRDefault="000A012D" w:rsidP="000A012D">
      <w:pPr>
        <w:spacing w:after="0" w:line="259" w:lineRule="auto"/>
        <w:ind w:left="11" w:right="142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6B4A6C">
      <w:pPr>
        <w:numPr>
          <w:ilvl w:val="0"/>
          <w:numId w:val="38"/>
        </w:numPr>
        <w:spacing w:after="0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 dniu …………………… o godz. ……………. miała miejsce sytuacja (opis sytuacji/zdarzenia, fakty, sprawcy, poszkodowani): </w:t>
      </w:r>
    </w:p>
    <w:p w:rsidR="004A07DD" w:rsidRPr="004A07DD" w:rsidRDefault="004A07DD" w:rsidP="004A07DD">
      <w:pPr>
        <w:spacing w:before="100" w:beforeAutospacing="1" w:after="193" w:line="372" w:lineRule="auto"/>
        <w:ind w:left="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.……………… …………………………………………………………………………………………………. </w:t>
      </w:r>
    </w:p>
    <w:p w:rsidR="004A07DD" w:rsidRPr="004A07DD" w:rsidRDefault="004A07DD" w:rsidP="006B4A6C">
      <w:pPr>
        <w:numPr>
          <w:ilvl w:val="0"/>
          <w:numId w:val="39"/>
        </w:numPr>
        <w:spacing w:before="100" w:beforeAutospacing="1" w:after="278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W powyższej sytuacji (co zrobiono, kogo powiadomiono, inne działania): </w:t>
      </w:r>
    </w:p>
    <w:p w:rsidR="004A07DD" w:rsidRPr="004A07DD" w:rsidRDefault="004A07DD" w:rsidP="004A07DD">
      <w:pPr>
        <w:spacing w:before="100" w:beforeAutospacing="1" w:after="187" w:line="379" w:lineRule="auto"/>
        <w:ind w:left="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:rsidR="004A07DD" w:rsidRPr="004A07DD" w:rsidRDefault="004A07DD" w:rsidP="006B4A6C">
      <w:pPr>
        <w:numPr>
          <w:ilvl w:val="0"/>
          <w:numId w:val="40"/>
        </w:numPr>
        <w:spacing w:before="100" w:beforeAutospacing="1" w:after="278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Świadkiem/</w:t>
      </w:r>
      <w:proofErr w:type="spellStart"/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ami</w:t>
      </w:r>
      <w:proofErr w:type="spellEnd"/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sytuacji/zdarzenia był/li (wymienić: imię, nazwisko): </w:t>
      </w:r>
    </w:p>
    <w:p w:rsidR="004A07DD" w:rsidRPr="004A07DD" w:rsidRDefault="004A07DD" w:rsidP="004A07DD">
      <w:pPr>
        <w:spacing w:before="100" w:beforeAutospacing="1" w:after="113" w:line="259" w:lineRule="auto"/>
        <w:ind w:left="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4A07DD" w:rsidRPr="004A07DD" w:rsidRDefault="004A07DD" w:rsidP="004A07DD">
      <w:pPr>
        <w:spacing w:before="100" w:beforeAutospacing="1" w:after="159" w:line="396" w:lineRule="auto"/>
        <w:ind w:left="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 ………………………………………………………………………………………………</w:t>
      </w: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.. </w:t>
      </w:r>
    </w:p>
    <w:p w:rsidR="004A07DD" w:rsidRDefault="004A07DD" w:rsidP="000A012D">
      <w:pPr>
        <w:spacing w:before="100" w:beforeAutospacing="1" w:after="0" w:line="259" w:lineRule="auto"/>
        <w:ind w:left="6" w:hanging="1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Data sporządzenia notatki …………………….. </w:t>
      </w:r>
    </w:p>
    <w:p w:rsidR="000A012D" w:rsidRPr="004A07DD" w:rsidRDefault="000A012D" w:rsidP="000A012D">
      <w:pPr>
        <w:spacing w:before="100" w:beforeAutospacing="1" w:after="0" w:line="259" w:lineRule="auto"/>
        <w:ind w:left="6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0" w:line="259" w:lineRule="auto"/>
        <w:ind w:left="11" w:right="142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Notatkę sporządził/a: </w:t>
      </w:r>
    </w:p>
    <w:p w:rsidR="004A07DD" w:rsidRPr="004A07DD" w:rsidRDefault="004A07DD" w:rsidP="000A012D">
      <w:pPr>
        <w:spacing w:before="100" w:beforeAutospacing="1"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……………………………………. </w:t>
      </w:r>
    </w:p>
    <w:p w:rsidR="000A012D" w:rsidRDefault="000A012D" w:rsidP="000A012D">
      <w:pPr>
        <w:keepNext/>
        <w:spacing w:after="0" w:line="259" w:lineRule="auto"/>
        <w:ind w:left="11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0A012D">
      <w:pPr>
        <w:keepNext/>
        <w:spacing w:after="0" w:line="259" w:lineRule="auto"/>
        <w:ind w:left="11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0A012D">
      <w:pPr>
        <w:keepNext/>
        <w:spacing w:after="0" w:line="259" w:lineRule="auto"/>
        <w:ind w:left="11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0A012D">
      <w:pPr>
        <w:keepNext/>
        <w:spacing w:after="0" w:line="259" w:lineRule="auto"/>
        <w:ind w:left="11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0A012D" w:rsidRDefault="000A012D" w:rsidP="000A012D">
      <w:pPr>
        <w:keepNext/>
        <w:spacing w:after="0" w:line="259" w:lineRule="auto"/>
        <w:ind w:left="11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A07DD" w:rsidRPr="004A07DD" w:rsidRDefault="004A07DD" w:rsidP="000A012D">
      <w:pPr>
        <w:keepNext/>
        <w:spacing w:after="0" w:line="259" w:lineRule="auto"/>
        <w:ind w:left="11" w:right="153" w:hanging="11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Załącznik nr 4 </w:t>
      </w:r>
    </w:p>
    <w:p w:rsidR="004A07DD" w:rsidRPr="004A07DD" w:rsidRDefault="004A07DD" w:rsidP="000A012D">
      <w:pPr>
        <w:keepNext/>
        <w:spacing w:after="6" w:line="259" w:lineRule="auto"/>
        <w:ind w:left="11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Karta interwencji</w:t>
      </w:r>
    </w:p>
    <w:p w:rsidR="004A07DD" w:rsidRPr="004A07DD" w:rsidRDefault="004A07DD" w:rsidP="004A07DD">
      <w:pPr>
        <w:spacing w:before="100" w:beforeAutospacing="1" w:after="240" w:line="384" w:lineRule="auto"/>
        <w:ind w:left="369" w:right="6" w:hanging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3135"/>
        <w:gridCol w:w="6333"/>
      </w:tblGrid>
      <w:tr w:rsidR="004A07DD" w:rsidRPr="004A07DD" w:rsidTr="006B4A6C">
        <w:trPr>
          <w:trHeight w:val="780"/>
          <w:tblCellSpacing w:w="0" w:type="dxa"/>
        </w:trPr>
        <w:tc>
          <w:tcPr>
            <w:tcW w:w="3135" w:type="dxa"/>
            <w:tcMar>
              <w:top w:w="6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Imię i nazwisko dziecka</w:t>
            </w:r>
          </w:p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3" w:type="dxa"/>
            <w:tcMar>
              <w:top w:w="6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rHeight w:val="1937"/>
          <w:tblCellSpacing w:w="0" w:type="dxa"/>
        </w:trPr>
        <w:tc>
          <w:tcPr>
            <w:tcW w:w="3135" w:type="dxa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240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13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Przyczyna interwencji</w:t>
            </w:r>
          </w:p>
          <w:p w:rsidR="004A07DD" w:rsidRPr="004A07DD" w:rsidRDefault="004A07DD" w:rsidP="004A07DD">
            <w:pPr>
              <w:spacing w:before="100" w:beforeAutospacing="1" w:after="142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(forma krzywdzenia)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rHeight w:val="936"/>
          <w:tblCellSpacing w:w="0" w:type="dxa"/>
        </w:trPr>
        <w:tc>
          <w:tcPr>
            <w:tcW w:w="3135" w:type="dxa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6"/>
              <w:ind w:left="108" w:righ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Osoba zawiadamiająca o</w:t>
            </w:r>
          </w:p>
          <w:p w:rsidR="004A07DD" w:rsidRPr="004A07DD" w:rsidRDefault="004A07DD" w:rsidP="004A07DD">
            <w:pPr>
              <w:spacing w:before="100" w:beforeAutospacing="1" w:after="142"/>
              <w:ind w:left="108" w:right="2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podejrzeniu krzywdzenia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blCellSpacing w:w="0" w:type="dxa"/>
        </w:trPr>
        <w:tc>
          <w:tcPr>
            <w:tcW w:w="3135" w:type="dxa"/>
            <w:vMerge w:val="restart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Opis działań</w:t>
            </w:r>
          </w:p>
          <w:p w:rsidR="004A07DD" w:rsidRPr="004A07DD" w:rsidRDefault="004A07DD" w:rsidP="004A07DD">
            <w:pPr>
              <w:spacing w:before="100" w:beforeAutospacing="1" w:after="142"/>
              <w:ind w:left="108" w:righ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podjętych przez psychologa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ind w:left="369" w:hanging="3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</w:tr>
      <w:tr w:rsidR="004A07DD" w:rsidRPr="004A07DD" w:rsidTr="006B4A6C">
        <w:trPr>
          <w:trHeight w:val="2881"/>
          <w:tblCellSpacing w:w="0" w:type="dxa"/>
        </w:trPr>
        <w:tc>
          <w:tcPr>
            <w:tcW w:w="3135" w:type="dxa"/>
            <w:vMerge/>
            <w:vAlign w:val="center"/>
            <w:hideMark/>
          </w:tcPr>
          <w:p w:rsidR="004A07DD" w:rsidRPr="004A07DD" w:rsidRDefault="004A07DD" w:rsidP="004A0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Działanie:</w:t>
            </w:r>
          </w:p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blCellSpacing w:w="0" w:type="dxa"/>
        </w:trPr>
        <w:tc>
          <w:tcPr>
            <w:tcW w:w="3135" w:type="dxa"/>
            <w:vMerge w:val="restart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Spotkania</w:t>
            </w:r>
          </w:p>
          <w:p w:rsidR="004A07DD" w:rsidRPr="004A07DD" w:rsidRDefault="004A07DD" w:rsidP="004A07DD">
            <w:pPr>
              <w:spacing w:before="100" w:beforeAutospacing="1" w:after="142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 opiekunami dziecka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ind w:left="369" w:hanging="3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</w:tr>
      <w:tr w:rsidR="004A07DD" w:rsidRPr="004A07DD" w:rsidTr="006B4A6C">
        <w:trPr>
          <w:tblCellSpacing w:w="0" w:type="dxa"/>
        </w:trPr>
        <w:tc>
          <w:tcPr>
            <w:tcW w:w="3135" w:type="dxa"/>
            <w:vMerge/>
            <w:vAlign w:val="center"/>
            <w:hideMark/>
          </w:tcPr>
          <w:p w:rsidR="004A07DD" w:rsidRPr="004A07DD" w:rsidRDefault="004A07DD" w:rsidP="004A0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Opis spotkania:</w:t>
            </w:r>
          </w:p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rHeight w:val="1596"/>
          <w:tblCellSpacing w:w="0" w:type="dxa"/>
        </w:trPr>
        <w:tc>
          <w:tcPr>
            <w:tcW w:w="3135" w:type="dxa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07DD" w:rsidRPr="004A07DD" w:rsidRDefault="004A07DD" w:rsidP="004A07DD">
            <w:pPr>
              <w:spacing w:before="100" w:beforeAutospacing="1" w:after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Forma podjętej</w:t>
            </w:r>
          </w:p>
          <w:p w:rsidR="004A07DD" w:rsidRPr="004A07DD" w:rsidRDefault="004A07DD" w:rsidP="004A07DD">
            <w:pPr>
              <w:spacing w:before="100" w:beforeAutospacing="1" w:after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interwencji</w:t>
            </w:r>
          </w:p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(zakreślić</w:t>
            </w: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A0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właściwe)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6B4A6C" w:rsidRDefault="004A07DD" w:rsidP="006B4A6C">
            <w:pPr>
              <w:numPr>
                <w:ilvl w:val="0"/>
                <w:numId w:val="41"/>
              </w:numPr>
              <w:spacing w:before="100" w:beforeAutospacing="1" w:after="0"/>
              <w:ind w:left="108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Zawiadomienie o podejrzeniu popełnienia przestępstwa</w:t>
            </w:r>
          </w:p>
          <w:p w:rsidR="004A07DD" w:rsidRPr="006B4A6C" w:rsidRDefault="004A07DD" w:rsidP="006B4A6C">
            <w:pPr>
              <w:numPr>
                <w:ilvl w:val="0"/>
                <w:numId w:val="42"/>
              </w:numPr>
              <w:spacing w:before="100" w:beforeAutospacing="1" w:after="0"/>
              <w:ind w:left="108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Wniosek o wgląd w sytuację dziecka/rodziny</w:t>
            </w:r>
          </w:p>
          <w:p w:rsidR="004A07DD" w:rsidRPr="004A07DD" w:rsidRDefault="004A07DD" w:rsidP="006B4A6C">
            <w:pPr>
              <w:numPr>
                <w:ilvl w:val="0"/>
                <w:numId w:val="43"/>
              </w:numPr>
              <w:spacing w:before="100" w:beforeAutospacing="1" w:after="113"/>
              <w:ind w:left="108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 xml:space="preserve">inny rodzaj interwencji </w:t>
            </w:r>
            <w:r w:rsidRPr="004A0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(jaki?)</w:t>
            </w:r>
            <w:r w:rsidRPr="004A07DD">
              <w:rPr>
                <w:rFonts w:ascii="Times New Roman" w:eastAsia="Times New Roman" w:hAnsi="Times New Roman" w:cs="Times New Roman"/>
                <w:color w:val="000000"/>
              </w:rPr>
              <w:t xml:space="preserve">: …………………………………………………………… </w:t>
            </w:r>
          </w:p>
          <w:p w:rsidR="004A07DD" w:rsidRPr="004A07DD" w:rsidRDefault="004A07DD" w:rsidP="004A07DD">
            <w:pPr>
              <w:spacing w:before="100" w:beforeAutospacing="1" w:after="142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rHeight w:val="1881"/>
          <w:tblCellSpacing w:w="0" w:type="dxa"/>
        </w:trPr>
        <w:tc>
          <w:tcPr>
            <w:tcW w:w="3135" w:type="dxa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ind w:left="108" w:right="2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Dane dotyczące interwencji (nazwa organu, do którego zgłoszono interwencję) i data interwencji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07DD" w:rsidRPr="004A07DD" w:rsidTr="006B4A6C">
        <w:trPr>
          <w:tblCellSpacing w:w="0" w:type="dxa"/>
        </w:trPr>
        <w:tc>
          <w:tcPr>
            <w:tcW w:w="3135" w:type="dxa"/>
            <w:vMerge w:val="restart"/>
            <w:tcMar>
              <w:top w:w="0" w:type="dxa"/>
              <w:left w:w="6" w:type="dxa"/>
              <w:bottom w:w="0" w:type="dxa"/>
              <w:right w:w="0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6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Wyniki interwencji – działania organów wymiaru sprawiedliwości</w:t>
            </w:r>
          </w:p>
          <w:p w:rsidR="004A07DD" w:rsidRPr="004A07DD" w:rsidRDefault="004A07DD" w:rsidP="004A07DD">
            <w:pPr>
              <w:spacing w:before="100" w:beforeAutospacing="1" w:after="142"/>
              <w:ind w:left="108" w:right="32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(jeśli placówka uzyskała informacje o wynikach działania placówki lub działania rodziców)</w:t>
            </w: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Data:</w:t>
            </w:r>
          </w:p>
        </w:tc>
      </w:tr>
      <w:tr w:rsidR="004A07DD" w:rsidRPr="004A07DD" w:rsidTr="006B4A6C">
        <w:trPr>
          <w:tblCellSpacing w:w="0" w:type="dxa"/>
        </w:trPr>
        <w:tc>
          <w:tcPr>
            <w:tcW w:w="3135" w:type="dxa"/>
            <w:vMerge/>
            <w:vAlign w:val="center"/>
            <w:hideMark/>
          </w:tcPr>
          <w:p w:rsidR="004A07DD" w:rsidRPr="004A07DD" w:rsidRDefault="004A07DD" w:rsidP="004A0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33" w:type="dxa"/>
            <w:tcMar>
              <w:top w:w="0" w:type="dxa"/>
              <w:left w:w="6" w:type="dxa"/>
              <w:bottom w:w="0" w:type="dxa"/>
              <w:right w:w="23" w:type="dxa"/>
            </w:tcMar>
            <w:hideMark/>
          </w:tcPr>
          <w:p w:rsidR="004A07DD" w:rsidRPr="004A07DD" w:rsidRDefault="004A07DD" w:rsidP="004A07DD">
            <w:pPr>
              <w:spacing w:before="100" w:beforeAutospacing="1" w:after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07DD">
              <w:rPr>
                <w:rFonts w:ascii="Times New Roman" w:eastAsia="Times New Roman" w:hAnsi="Times New Roman" w:cs="Times New Roman"/>
                <w:color w:val="000000"/>
              </w:rPr>
              <w:t>Działanie:</w:t>
            </w:r>
          </w:p>
        </w:tc>
      </w:tr>
    </w:tbl>
    <w:p w:rsidR="004A07DD" w:rsidRDefault="004A07DD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Pr="004A07DD" w:rsidRDefault="006B4A6C" w:rsidP="004A07DD">
      <w:pPr>
        <w:spacing w:before="100" w:beforeAutospacing="1" w:after="24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0A012D">
      <w:pPr>
        <w:spacing w:before="100" w:beforeAutospacing="1" w:after="369" w:line="259" w:lineRule="auto"/>
        <w:ind w:left="11" w:right="153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5 </w:t>
      </w:r>
    </w:p>
    <w:p w:rsidR="004A07DD" w:rsidRPr="004A07DD" w:rsidRDefault="004A07DD" w:rsidP="000A012D">
      <w:pPr>
        <w:keepNext/>
        <w:spacing w:after="113" w:line="396" w:lineRule="auto"/>
        <w:ind w:left="709" w:right="111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Zasady ochrony wizerunku i danych osobowych dzieci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/>
        <w:t>w Przedszkolu Akademia Wyobraźni w Marklowicach</w:t>
      </w:r>
    </w:p>
    <w:p w:rsidR="004A07DD" w:rsidRPr="004A07DD" w:rsidRDefault="004A07DD" w:rsidP="006B4A6C">
      <w:pPr>
        <w:numPr>
          <w:ilvl w:val="0"/>
          <w:numId w:val="44"/>
        </w:numPr>
        <w:spacing w:before="100" w:beforeAutospacing="1" w:after="17" w:line="384" w:lineRule="auto"/>
        <w:ind w:left="142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Zasady powstały w oparciu o obowiązujące przepisy prawa. We wszystkich działaniach przedszkola kierujemy się odpowiedzialnością i rozwagą wobec utrwalania, przetwarzania, używania i publikowania wizerunków dzieci. </w:t>
      </w:r>
    </w:p>
    <w:p w:rsidR="004A07DD" w:rsidRPr="004A07DD" w:rsidRDefault="004A07DD" w:rsidP="006B4A6C">
      <w:pPr>
        <w:numPr>
          <w:ilvl w:val="0"/>
          <w:numId w:val="44"/>
        </w:numPr>
        <w:spacing w:before="100" w:beforeAutospacing="1" w:after="17" w:line="384" w:lineRule="auto"/>
        <w:ind w:left="142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Dzielenie się zdjęciami i filmami z naszych aktywności służy celebrowaniu sukcesów dzieci, dokumentowaniu działań i zawsze ma na uwadze bezpieczeństwo dzieci. </w:t>
      </w:r>
    </w:p>
    <w:p w:rsidR="004A07DD" w:rsidRPr="004A07DD" w:rsidRDefault="004A07DD" w:rsidP="006B4A6C">
      <w:pPr>
        <w:numPr>
          <w:ilvl w:val="0"/>
          <w:numId w:val="44"/>
        </w:numPr>
        <w:spacing w:before="100" w:beforeAutospacing="1" w:after="17" w:line="384" w:lineRule="auto"/>
        <w:ind w:left="142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Rodzice/opiekunowie dzieci decydują, czy wizerunek ich dzieci zostanie zarejestrowany i w jaki sposób zostanie przez nas użyty. </w:t>
      </w:r>
    </w:p>
    <w:p w:rsidR="004A07DD" w:rsidRPr="004A07DD" w:rsidRDefault="004A07DD" w:rsidP="006B4A6C">
      <w:pPr>
        <w:numPr>
          <w:ilvl w:val="0"/>
          <w:numId w:val="44"/>
        </w:numPr>
        <w:spacing w:before="100" w:beforeAutospacing="1" w:after="181" w:line="384" w:lineRule="auto"/>
        <w:ind w:left="142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Zgoda rodziców/opiekunów na wykorzystanie wizerunku ich dziecka jest tylko wtedy wiążąca, jeśli dzieci i rodzice/opiekunowie zostali poinformowani o sposobie wykorzystania zdjęć/nagrań. </w:t>
      </w:r>
    </w:p>
    <w:p w:rsidR="004A07DD" w:rsidRPr="004A07DD" w:rsidRDefault="004A07DD" w:rsidP="004A07DD">
      <w:pPr>
        <w:spacing w:before="100" w:beforeAutospacing="1" w:after="323" w:line="259" w:lineRule="auto"/>
        <w:ind w:left="11" w:right="15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Dbamy o bezpieczeństwo wizerunków dzieci poprzez: </w:t>
      </w:r>
    </w:p>
    <w:p w:rsidR="004A07DD" w:rsidRPr="004A07DD" w:rsidRDefault="004A07DD" w:rsidP="006B4A6C">
      <w:pPr>
        <w:numPr>
          <w:ilvl w:val="1"/>
          <w:numId w:val="45"/>
        </w:numPr>
        <w:spacing w:before="100" w:beforeAutospacing="1" w:after="17" w:line="384" w:lineRule="auto"/>
        <w:ind w:left="1418" w:right="7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Prośbę o pisemną zgodę rodziców/opiekunów przed zrobieniem i publikacją zdjęcia/nagrania; </w:t>
      </w:r>
    </w:p>
    <w:p w:rsidR="004A07DD" w:rsidRPr="004A07DD" w:rsidRDefault="004A07DD" w:rsidP="006B4A6C">
      <w:pPr>
        <w:numPr>
          <w:ilvl w:val="1"/>
          <w:numId w:val="45"/>
        </w:numPr>
        <w:spacing w:before="100" w:beforeAutospacing="1" w:after="17" w:line="384" w:lineRule="auto"/>
        <w:ind w:left="1418" w:right="7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Unikanie podpisywania zdjęć/nagrań informacjami identyfikującymi dziecko z imienia i nazwiska; jeśli konieczne jest podpisanie dziecka, używamy tylko imienia; </w:t>
      </w:r>
    </w:p>
    <w:p w:rsidR="004A07DD" w:rsidRDefault="004A07DD" w:rsidP="006B4A6C">
      <w:pPr>
        <w:numPr>
          <w:ilvl w:val="1"/>
          <w:numId w:val="45"/>
        </w:numPr>
        <w:spacing w:before="100" w:beforeAutospacing="1" w:after="17" w:line="384" w:lineRule="auto"/>
        <w:ind w:left="1418" w:right="7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Rezygnację z ujawniania jakichkolwiek informacji wrażliwych o dziecku, dotyczących m.in. stanu zdrowia, sytuacji materialnej, sytuacji prawnej i powiązanych z wizerunkiem dziecka (np. w przypadku zbiórek indywidualnych organizowanych przez przedszkole). </w:t>
      </w:r>
    </w:p>
    <w:p w:rsidR="004A07DD" w:rsidRPr="000A012D" w:rsidRDefault="004A07DD" w:rsidP="006B4A6C">
      <w:pPr>
        <w:numPr>
          <w:ilvl w:val="1"/>
          <w:numId w:val="45"/>
        </w:numPr>
        <w:spacing w:before="100" w:beforeAutospacing="1" w:after="17" w:line="384" w:lineRule="auto"/>
        <w:ind w:left="1418" w:right="7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Zmniejszamy ryzyko kopiowania i niestosownego wykorzystania zdjęć/nagrań dzieci poprzez przyjęcie następujących zasad: </w:t>
      </w:r>
    </w:p>
    <w:p w:rsidR="004A07DD" w:rsidRPr="004A07DD" w:rsidRDefault="004A07DD" w:rsidP="006B4A6C">
      <w:pPr>
        <w:numPr>
          <w:ilvl w:val="0"/>
          <w:numId w:val="46"/>
        </w:numPr>
        <w:spacing w:before="100" w:beforeAutospacing="1"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 dzieci znajdujące się na zdjęciu/nagraniu muszą być ubrane, a sytuacja zdjęcia/nagrania nie jest dla dziecka poniżająca, ośmieszająca ani nie ukazuje go w negatywnym kontekście;</w:t>
      </w:r>
    </w:p>
    <w:p w:rsidR="004A07DD" w:rsidRPr="004A07DD" w:rsidRDefault="004A07DD" w:rsidP="006B4A6C">
      <w:pPr>
        <w:numPr>
          <w:ilvl w:val="0"/>
          <w:numId w:val="47"/>
        </w:numPr>
        <w:spacing w:before="100" w:beforeAutospacing="1" w:after="17" w:line="384" w:lineRule="auto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Zdjęcia/nagrania dzieci koncentrują się na czynnościach wykonywanych przez dzieci i w miarę możliwości przedstawiają dzieci w grupie, a nie pojedyncze osoby. </w:t>
      </w:r>
    </w:p>
    <w:p w:rsidR="004A07DD" w:rsidRPr="004A07DD" w:rsidRDefault="004A07DD" w:rsidP="004A07DD">
      <w:pPr>
        <w:spacing w:before="100" w:beforeAutospacing="1" w:after="17" w:line="384" w:lineRule="auto"/>
        <w:ind w:left="106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Rezygnujemy z publikacji zdjęć dzieci, nad którymi nie sprawujemy już opieki, jeśli one lub ich rodzice/opiekunowie nie wyrazili zgody na wykorzystanie zdjęć po odejściu z przedszkola. </w:t>
      </w:r>
    </w:p>
    <w:p w:rsidR="004A07DD" w:rsidRPr="004A07DD" w:rsidRDefault="004A07DD" w:rsidP="004A07DD">
      <w:pPr>
        <w:spacing w:before="100" w:beforeAutospacing="1" w:after="181" w:line="384" w:lineRule="auto"/>
        <w:ind w:left="106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Wszystkie podejrzenia i problemy dotyczące niewłaściwego rozpowszechniania wizerunków dzieci są rejestrowane i zgłaszane dyrekcji, podobnie jak inne niepokojące sygnały dotyczące zagrożenia bezpieczeństwa dzieci. </w:t>
      </w:r>
    </w:p>
    <w:p w:rsidR="004A07DD" w:rsidRPr="004A07DD" w:rsidRDefault="004A07DD" w:rsidP="000A012D">
      <w:pPr>
        <w:keepNext/>
        <w:spacing w:after="318" w:line="259" w:lineRule="auto"/>
        <w:ind w:left="11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Rejestrowanie wizerunku dzieci do użytku Przedszkola Akademia Wyobraźni </w:t>
      </w:r>
      <w:r w:rsidR="000A0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 Marklowicach</w:t>
      </w:r>
    </w:p>
    <w:p w:rsidR="004A07DD" w:rsidRPr="004A07DD" w:rsidRDefault="004A07DD" w:rsidP="006B4A6C">
      <w:pPr>
        <w:numPr>
          <w:ilvl w:val="0"/>
          <w:numId w:val="4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Dzieci i rodzice/opiekunowie zawsze będą poinformowani o tym, że dane wydarzenie będzie rejestrowane. </w:t>
      </w:r>
    </w:p>
    <w:p w:rsidR="004A07DD" w:rsidRPr="004A07DD" w:rsidRDefault="004A07DD" w:rsidP="006B4A6C">
      <w:pPr>
        <w:numPr>
          <w:ilvl w:val="0"/>
          <w:numId w:val="4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Zgoda rodziców/opiekunów na rejestrację wydarzenia zostaje przyjęta przez przedszkole na piśmie. </w:t>
      </w:r>
    </w:p>
    <w:p w:rsidR="004A07DD" w:rsidRPr="004A07DD" w:rsidRDefault="004A07DD" w:rsidP="006B4A6C">
      <w:pPr>
        <w:numPr>
          <w:ilvl w:val="0"/>
          <w:numId w:val="48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rejestracji wydarzenia zleconej osobie zewnętrznej (wynajętemu fotografowi lub kamerzyście) dbamy o bezpieczeństwo dzieci poprzez: </w:t>
      </w:r>
    </w:p>
    <w:p w:rsidR="004A07DD" w:rsidRPr="000A012D" w:rsidRDefault="004A07DD" w:rsidP="006B4A6C">
      <w:pPr>
        <w:pStyle w:val="Akapitzlist"/>
        <w:numPr>
          <w:ilvl w:val="0"/>
          <w:numId w:val="49"/>
        </w:numPr>
        <w:spacing w:before="100" w:beforeAutospacing="1" w:after="17" w:line="384" w:lineRule="auto"/>
        <w:ind w:firstLine="4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>zobowiązanie osoby/firmy rejestrującej wydarzenie do przestrzegania</w:t>
      </w:r>
      <w:r w:rsid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A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niniejszych wytycznych; </w:t>
      </w:r>
    </w:p>
    <w:p w:rsidR="004A07DD" w:rsidRPr="004A07DD" w:rsidRDefault="004A07DD" w:rsidP="006B4A6C">
      <w:pPr>
        <w:numPr>
          <w:ilvl w:val="0"/>
          <w:numId w:val="4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niedopuszczanie do sytuacji, w której osoba/firma rejestrująca będzie przebywała z dziećmi bez nadzoru pracownika przedszkola; </w:t>
      </w:r>
    </w:p>
    <w:p w:rsidR="004A07DD" w:rsidRPr="004A07DD" w:rsidRDefault="004A07DD" w:rsidP="006B4A6C">
      <w:pPr>
        <w:numPr>
          <w:ilvl w:val="0"/>
          <w:numId w:val="49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informowanie rodziców/opiekunów oraz dzieci, że osoba/firma rejestrująca wydarzenie będzie obecna podczas wydarzenia, i upewnienie się, że rodzice/opiekunowie udzielili pisemnej zgody na rejestrowanie wizerunku ich dzieci. </w:t>
      </w:r>
    </w:p>
    <w:p w:rsidR="004A07DD" w:rsidRPr="004A07DD" w:rsidRDefault="004A07DD" w:rsidP="004A07DD">
      <w:pPr>
        <w:spacing w:before="100" w:beforeAutospacing="1" w:after="176" w:line="384" w:lineRule="auto"/>
        <w:ind w:left="714" w:hanging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wizerunek dziecka stanowi jedynie szczegół całości takiej jak zgromadzenie, krajobraz, impreza publiczna, zgoda rodziców/opiekunów dziecka nie jest wymagana. </w:t>
      </w:r>
    </w:p>
    <w:p w:rsidR="004A07DD" w:rsidRPr="004A07DD" w:rsidRDefault="004A07DD" w:rsidP="000A012D">
      <w:pPr>
        <w:keepNext/>
        <w:spacing w:after="318" w:line="259" w:lineRule="auto"/>
        <w:ind w:left="11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Rejestrowanie wizerunków dzieci do prywatnego użytku</w:t>
      </w:r>
    </w:p>
    <w:p w:rsidR="004A07DD" w:rsidRPr="004A07DD" w:rsidRDefault="004A07DD" w:rsidP="004A07DD">
      <w:pPr>
        <w:spacing w:before="100" w:beforeAutospacing="1" w:after="17" w:line="384" w:lineRule="auto"/>
        <w:ind w:left="714" w:right="164" w:hanging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sytuacjach, w których rodzice/opiekunowie lub widzowie przedszkolnych wydarzeń i uroczystości itd. rejestrują wizerunki dzieci do prywatnego użytku, informujemy na początku każdego z tych wydarzeń o tym, że: </w:t>
      </w:r>
    </w:p>
    <w:p w:rsidR="004A07DD" w:rsidRPr="004A07DD" w:rsidRDefault="004A07DD" w:rsidP="006B4A6C">
      <w:pPr>
        <w:numPr>
          <w:ilvl w:val="0"/>
          <w:numId w:val="50"/>
        </w:numPr>
        <w:spacing w:before="100" w:beforeAutospacing="1" w:after="17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Wykorzystanie, przetwarzanie i publikowanie zdjęć/nagrań zawierających wizerunki dzieci i osób dorosłych wymaga udzielenia zgody przez te osoby, w przypadku dzieci – przez ich rodziców/opiekunów; </w:t>
      </w:r>
    </w:p>
    <w:p w:rsidR="004A07DD" w:rsidRPr="004A07DD" w:rsidRDefault="004A07DD" w:rsidP="006B4A6C">
      <w:pPr>
        <w:numPr>
          <w:ilvl w:val="0"/>
          <w:numId w:val="50"/>
        </w:numPr>
        <w:spacing w:before="100" w:beforeAutospacing="1" w:after="17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Zdjęcia lub nagrania zawierające wizerunki dzieci nie powinny być udostępniane w mediach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społecznościowych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 na serwisach otwartych, chyba że rodzice lub opiekunowie dzieci wyrażą na to zgodę; </w:t>
      </w:r>
    </w:p>
    <w:p w:rsidR="004A07DD" w:rsidRPr="004A07DD" w:rsidRDefault="004A07DD" w:rsidP="006B4A6C">
      <w:pPr>
        <w:numPr>
          <w:ilvl w:val="0"/>
          <w:numId w:val="50"/>
        </w:numPr>
        <w:spacing w:before="100" w:beforeAutospacing="1" w:after="176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 publikacją zdjęcia/nagrania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zawsze sprawdzamy ustawienia prywatności, aby upewnić się, kto będzie mógł uzyskać dostęp do wizerunku dziecka. </w:t>
      </w:r>
    </w:p>
    <w:p w:rsidR="004A07DD" w:rsidRPr="004A07DD" w:rsidRDefault="004A07DD" w:rsidP="000A012D">
      <w:pPr>
        <w:keepNext/>
        <w:spacing w:after="318" w:line="259" w:lineRule="auto"/>
        <w:ind w:left="11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Rejestrowanie wizerunku dzieci przez osoby trzecie i media</w:t>
      </w:r>
    </w:p>
    <w:p w:rsidR="004A07DD" w:rsidRPr="004A07DD" w:rsidRDefault="004A07DD" w:rsidP="004A07DD">
      <w:pPr>
        <w:spacing w:before="100" w:beforeAutospacing="1" w:after="17" w:line="384" w:lineRule="auto"/>
        <w:ind w:left="714" w:right="159" w:hanging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Przedstawiciele mediów lub dowolna inna osoba, którzy chcą zarejestrować organizowane przez nas wydarzenie i opublikować zebrany materiał, muszą zgłosić taką prośbę wcześniej i uzyskać zgodę dyrekcji. 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 informacje: </w:t>
      </w:r>
    </w:p>
    <w:p w:rsidR="004A07DD" w:rsidRPr="004A07DD" w:rsidRDefault="004A07DD" w:rsidP="006B4A6C">
      <w:pPr>
        <w:numPr>
          <w:ilvl w:val="0"/>
          <w:numId w:val="51"/>
        </w:numPr>
        <w:spacing w:before="100" w:beforeAutospacing="1" w:after="17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Informację o imieniu, nazwisku i adresie osoby lub redakcji występującej o zgodę; </w:t>
      </w: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Uzasadnieniu potrzeby rejestrowania wydarzenia oraz informacji, w jaki sposób i w jakim kontekście zostanie wykorzystany zebrany materiał; </w:t>
      </w:r>
    </w:p>
    <w:p w:rsidR="004A07DD" w:rsidRPr="004A07DD" w:rsidRDefault="004A07DD" w:rsidP="006B4A6C">
      <w:pPr>
        <w:numPr>
          <w:ilvl w:val="0"/>
          <w:numId w:val="51"/>
        </w:numPr>
        <w:spacing w:before="100" w:beforeAutospacing="1" w:after="181" w:line="259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Podpisanej deklaracji o zgodności podanych informacji ze stanem faktycznym. </w:t>
      </w:r>
    </w:p>
    <w:p w:rsidR="004A07DD" w:rsidRPr="004A07DD" w:rsidRDefault="004A07DD" w:rsidP="006B4A6C">
      <w:pPr>
        <w:numPr>
          <w:ilvl w:val="0"/>
          <w:numId w:val="52"/>
        </w:numPr>
        <w:spacing w:before="100" w:beforeAutospacing="1" w:after="17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Personelowi przedszkola nie wolno umożliwiać przedstawicielom mediów i osobom nieupoważnionym utrwalania wizerunku dziecka na terenie placówki bez pisemnej zgody rodzica/opiekuna dziecka oraz bez zgody dyrekcji. </w:t>
      </w:r>
    </w:p>
    <w:p w:rsidR="004A07DD" w:rsidRPr="004A07DD" w:rsidRDefault="004A07DD" w:rsidP="006B4A6C">
      <w:pPr>
        <w:numPr>
          <w:ilvl w:val="0"/>
          <w:numId w:val="52"/>
        </w:numPr>
        <w:spacing w:before="100" w:beforeAutospacing="1" w:after="17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Personel przedszkola nie kontaktuje przedstawicieli mediów z dziećmi, nie przekazuje mediom kontaktu do rodziców/opiekunów dzieci i nie wypowiada się w kontakcie z przedstawicielami mediów o sprawie dziecka lub jego rodzica/opiekuna. Zakaz ten dotyczy także sytuacji, gdy pracownik jest przekonany, że jego wypowiedź nie jest w żaden sposób utrwalana. </w:t>
      </w:r>
    </w:p>
    <w:p w:rsidR="004A07DD" w:rsidRPr="004A07DD" w:rsidRDefault="004A07DD" w:rsidP="006B4A6C">
      <w:pPr>
        <w:numPr>
          <w:ilvl w:val="0"/>
          <w:numId w:val="52"/>
        </w:numPr>
        <w:spacing w:before="100" w:beforeAutospacing="1" w:after="130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celu realizacji materiału medialnego, dyrekcja może podjąć decyzję o udostępnieniu wybranych pomieszczeń przedszkola dla potrzeb nagrania. Podejmując taką decyzję, poleca przygotowanie pomieszczenia w taki sposób, aby uniemożliwić rejestrowanie przebywających na terenie dzieci. </w:t>
      </w:r>
    </w:p>
    <w:p w:rsidR="004A07DD" w:rsidRPr="004A07DD" w:rsidRDefault="004A07DD" w:rsidP="000A012D">
      <w:pPr>
        <w:keepNext/>
        <w:spacing w:after="323" w:line="259" w:lineRule="auto"/>
        <w:ind w:left="11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w przypadku niewyrażenia zgody na rejestrowanie wizerunku dziecka</w:t>
      </w:r>
    </w:p>
    <w:p w:rsidR="004A07DD" w:rsidRPr="004A07DD" w:rsidRDefault="004A07DD" w:rsidP="006B4A6C">
      <w:pPr>
        <w:numPr>
          <w:ilvl w:val="0"/>
          <w:numId w:val="53"/>
        </w:numPr>
        <w:spacing w:before="100" w:beforeAutospacing="1" w:after="159" w:line="360" w:lineRule="auto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Jeśli dzieci, rodzice lub opiekunowie nie wyrazili zgody na utrwalenie wizerunku dziecka, respektujemy ich decyzję. Z wyprzedzeniem ustalamy z rodzicami/ opiekunami i dziećmi sposób, w jaki osoba rejestrująca wydarzenie będzie mogła zidentyfikować dziecko, aby nie utrwalać jego wizerunku na zdjęciach indywidualnych i grupowych. </w:t>
      </w:r>
    </w:p>
    <w:p w:rsidR="004A07DD" w:rsidRPr="004A07DD" w:rsidRDefault="004A07DD" w:rsidP="006B4A6C">
      <w:pPr>
        <w:numPr>
          <w:ilvl w:val="0"/>
          <w:numId w:val="53"/>
        </w:numPr>
        <w:spacing w:before="100" w:beforeAutospacing="1" w:after="181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Rozwiązanie, jakie przyjmiemy, nie wyklucza dziecka, którego wizerunek nie powinien być rejestrowany. </w:t>
      </w:r>
    </w:p>
    <w:p w:rsidR="004A07DD" w:rsidRPr="004A07DD" w:rsidRDefault="004A07DD" w:rsidP="004A07DD">
      <w:pPr>
        <w:keepNext/>
        <w:spacing w:after="318" w:line="259" w:lineRule="auto"/>
        <w:ind w:left="11" w:right="153" w:hanging="11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Przechowywanie zdjęć i nagrań </w:t>
      </w:r>
    </w:p>
    <w:p w:rsidR="004A07DD" w:rsidRPr="004A07DD" w:rsidRDefault="004A07DD" w:rsidP="006B4A6C">
      <w:pPr>
        <w:numPr>
          <w:ilvl w:val="0"/>
          <w:numId w:val="54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Przedszkole przechowuje materiały zawierające wizerunek dzieci w sposób zgodny z prawem i bezpieczny dla dzieci: </w:t>
      </w:r>
    </w:p>
    <w:p w:rsidR="004A07DD" w:rsidRPr="004A07DD" w:rsidRDefault="004A07DD" w:rsidP="006B4A6C">
      <w:pPr>
        <w:numPr>
          <w:ilvl w:val="0"/>
          <w:numId w:val="55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nośniki elektroniczne zawierające zdjęcia i nagrania są przechowywane w sposób chroniony z dostępem ograniczonym do osób uprawnionych przez przedszkole; </w:t>
      </w:r>
    </w:p>
    <w:p w:rsidR="004A07DD" w:rsidRPr="004A07DD" w:rsidRDefault="004A07DD" w:rsidP="006B4A6C">
      <w:pPr>
        <w:numPr>
          <w:ilvl w:val="0"/>
          <w:numId w:val="55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nośniki będą przechowywane przez okres wymagany przepisami prawa o archiwizacji; </w:t>
      </w:r>
    </w:p>
    <w:p w:rsidR="004A07DD" w:rsidRDefault="004A07DD" w:rsidP="006B4A6C">
      <w:pPr>
        <w:numPr>
          <w:ilvl w:val="0"/>
          <w:numId w:val="55"/>
        </w:numPr>
        <w:spacing w:before="100" w:beforeAutospacing="1" w:after="17"/>
        <w:ind w:left="1089" w:right="15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pracownicy pedagogiczni mogą używać osobistych urządzeń rejestrujących tj. telefony komórkowe, aparaty fotograficzne, kamery w celu rejestrowania wizerunku dzieci, jednak po ich skopiowaniu do foldera chronionego bądź umieszczenia na zamkniętej grupie dla rodziców (typu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WathsApp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) konieczne jest usunięcie wizerunku dziecka.</w:t>
      </w:r>
    </w:p>
    <w:p w:rsidR="006B4A6C" w:rsidRDefault="006B4A6C" w:rsidP="006B4A6C">
      <w:pPr>
        <w:spacing w:before="100" w:beforeAutospacing="1" w:after="17"/>
        <w:ind w:left="1089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4A6C" w:rsidRPr="006B4A6C" w:rsidRDefault="006B4A6C" w:rsidP="006B4A6C">
      <w:pPr>
        <w:spacing w:before="100" w:beforeAutospacing="1" w:after="17"/>
        <w:ind w:left="1089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6B4A6C">
      <w:pPr>
        <w:spacing w:before="100" w:beforeAutospacing="1"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6 </w:t>
      </w:r>
    </w:p>
    <w:p w:rsidR="004A07DD" w:rsidRPr="004A07DD" w:rsidRDefault="004A07DD" w:rsidP="004A07DD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keepNext/>
        <w:spacing w:after="113" w:line="396" w:lineRule="auto"/>
        <w:ind w:left="2121" w:right="119" w:hanging="183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Zasady bezpiecznego korzystania z Internetu i mediów elektronicznych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br/>
        <w:t xml:space="preserve">w Przedszkolu Akademia Wyobraźni w Marklowicach </w:t>
      </w:r>
    </w:p>
    <w:p w:rsidR="004A07DD" w:rsidRPr="004A07DD" w:rsidRDefault="004A07DD" w:rsidP="006B4A6C">
      <w:pPr>
        <w:numPr>
          <w:ilvl w:val="0"/>
          <w:numId w:val="56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Infrastruktura sieciowa przedszkola umożliwia dostęp do Internetu wyłącznie pracownikom administracji, nauczycielom, specjalistom i dyrektorowi. </w:t>
      </w:r>
    </w:p>
    <w:p w:rsidR="004A07DD" w:rsidRPr="004A07DD" w:rsidRDefault="004A07DD" w:rsidP="006B4A6C">
      <w:pPr>
        <w:numPr>
          <w:ilvl w:val="0"/>
          <w:numId w:val="56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Osobą odpowiedzialną za bezpieczeństwo w sieci w przedszkolu jest Dyrektor, do obowiązków tej osoby należą: </w:t>
      </w:r>
    </w:p>
    <w:p w:rsidR="004A07DD" w:rsidRPr="004A07DD" w:rsidRDefault="004A07DD" w:rsidP="006B4A6C">
      <w:pPr>
        <w:numPr>
          <w:ilvl w:val="0"/>
          <w:numId w:val="57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Zabezpieczenie sieci internetowej przedszkola hasłami oraz programem antywirusowym; </w:t>
      </w:r>
    </w:p>
    <w:p w:rsidR="004A07DD" w:rsidRPr="004A07DD" w:rsidRDefault="004A07DD" w:rsidP="006B4A6C">
      <w:pPr>
        <w:numPr>
          <w:ilvl w:val="0"/>
          <w:numId w:val="57"/>
        </w:numPr>
        <w:spacing w:before="100" w:beforeAutospacing="1" w:after="181" w:line="259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Aktualizowanie oprogramowania w miarę potrzeb; </w:t>
      </w:r>
    </w:p>
    <w:p w:rsidR="004A07DD" w:rsidRPr="004A07DD" w:rsidRDefault="004A07DD" w:rsidP="006B4A6C">
      <w:pPr>
        <w:numPr>
          <w:ilvl w:val="0"/>
          <w:numId w:val="57"/>
        </w:numPr>
        <w:spacing w:before="100" w:beforeAutospacing="1" w:after="17" w:line="384" w:lineRule="auto"/>
        <w:ind w:left="108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terenie przedszkola dzieci nie mają dostępu do Internetu. Sieć internetowa zablokowana jest hasłami. </w:t>
      </w:r>
    </w:p>
    <w:p w:rsidR="004A07DD" w:rsidRPr="004A07DD" w:rsidRDefault="004A07DD" w:rsidP="006B4A6C">
      <w:pPr>
        <w:numPr>
          <w:ilvl w:val="0"/>
          <w:numId w:val="58"/>
        </w:numPr>
        <w:spacing w:before="100" w:beforeAutospacing="1" w:after="17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dostęp do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przedszkolu realizowany jest pod nadzorem pracownika przedszkola jest on zobowiązany informować dzieci o zasadach bezpiecznego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czuwać nad ich bezpieczeństwem podczas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czasie zajęć. </w:t>
      </w:r>
    </w:p>
    <w:p w:rsidR="004A07DD" w:rsidRPr="004A07DD" w:rsidRDefault="004A07DD" w:rsidP="006B4A6C">
      <w:pPr>
        <w:numPr>
          <w:ilvl w:val="0"/>
          <w:numId w:val="58"/>
        </w:numPr>
        <w:spacing w:before="100" w:beforeAutospacing="1" w:after="17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Nauczyciele przeprowadzają z dziećmi cykliczne pogadanki dotyczące bezpiecznego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A07DD" w:rsidRPr="004A07DD" w:rsidRDefault="004A07DD" w:rsidP="006B4A6C">
      <w:pPr>
        <w:numPr>
          <w:ilvl w:val="0"/>
          <w:numId w:val="58"/>
        </w:numPr>
        <w:spacing w:before="100" w:beforeAutospacing="1" w:after="17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Przedszkole zapewnia stały dostęp do materiałów edukacyjnych, dotyczących bezpiecznego korzystania z </w:t>
      </w:r>
      <w:proofErr w:type="spellStart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internetu</w:t>
      </w:r>
      <w:proofErr w:type="spellEnd"/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A07DD" w:rsidRDefault="004A07DD" w:rsidP="006B4A6C">
      <w:pPr>
        <w:numPr>
          <w:ilvl w:val="0"/>
          <w:numId w:val="58"/>
        </w:numPr>
        <w:spacing w:before="100" w:beforeAutospacing="1" w:after="130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przedszkolu dzieci nie mają dostępu do komputerów i nie pracują na nich. Dzieci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 przedszkolu korzystają z monitorów interaktywnych, które wykorzystuje się do materiałów edukacyjnych, gier edukacyjnych, dostosowanych do wieku i możliwości dzieci. </w:t>
      </w:r>
    </w:p>
    <w:p w:rsidR="006B4A6C" w:rsidRPr="004A07DD" w:rsidRDefault="006B4A6C" w:rsidP="006B4A6C">
      <w:pPr>
        <w:spacing w:before="100" w:beforeAutospacing="1" w:after="130" w:line="384" w:lineRule="auto"/>
        <w:ind w:left="1089" w:right="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6B4A6C">
      <w:pPr>
        <w:spacing w:before="100" w:beforeAutospacing="1" w:after="278" w:line="259" w:lineRule="auto"/>
        <w:ind w:left="6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7 </w:t>
      </w:r>
    </w:p>
    <w:p w:rsidR="004A07DD" w:rsidRPr="006B4A6C" w:rsidRDefault="004A07DD" w:rsidP="006B4A6C">
      <w:pPr>
        <w:keepNext/>
        <w:spacing w:after="6" w:line="259" w:lineRule="auto"/>
        <w:ind w:left="11" w:right="153" w:hanging="1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Monitoring standardów – ankieta monitorująca poziom realizacji Standardów ochrony małoletnich przed krzywdzeniem</w:t>
      </w:r>
    </w:p>
    <w:p w:rsidR="004A07DD" w:rsidRPr="004A07DD" w:rsidRDefault="004A07DD" w:rsidP="006B4A6C">
      <w:pPr>
        <w:numPr>
          <w:ilvl w:val="0"/>
          <w:numId w:val="59"/>
        </w:numPr>
        <w:spacing w:after="17" w:line="384" w:lineRule="auto"/>
        <w:ind w:left="284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</w:rPr>
        <w:t>Czy znasz Standardy Ochrony Małoletnich przed krzywdzeniem obowiązujące w przedszkolu Akademia Wyobraźni w Marklowicach?</w:t>
      </w:r>
    </w:p>
    <w:p w:rsidR="004A07DD" w:rsidRPr="004A07DD" w:rsidRDefault="004A07DD" w:rsidP="006B4A6C">
      <w:pPr>
        <w:numPr>
          <w:ilvl w:val="0"/>
          <w:numId w:val="60"/>
        </w:numPr>
        <w:spacing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</w:p>
    <w:p w:rsidR="004A07DD" w:rsidRPr="004A07DD" w:rsidRDefault="004A07DD" w:rsidP="006B4A6C">
      <w:pPr>
        <w:numPr>
          <w:ilvl w:val="0"/>
          <w:numId w:val="60"/>
        </w:numPr>
        <w:spacing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</w:p>
    <w:p w:rsidR="004A07DD" w:rsidRPr="004A07DD" w:rsidRDefault="004A07DD" w:rsidP="006B4A6C">
      <w:pPr>
        <w:numPr>
          <w:ilvl w:val="0"/>
          <w:numId w:val="61"/>
        </w:numPr>
        <w:spacing w:after="17" w:line="384" w:lineRule="auto"/>
        <w:ind w:left="284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</w:rPr>
        <w:t>Czy potrafisz rozpoznawać symptomy krzywdzenia dzieci?</w:t>
      </w:r>
    </w:p>
    <w:p w:rsidR="004A07DD" w:rsidRPr="004A07DD" w:rsidRDefault="004A07DD" w:rsidP="006B4A6C">
      <w:pPr>
        <w:numPr>
          <w:ilvl w:val="0"/>
          <w:numId w:val="62"/>
        </w:numPr>
        <w:spacing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</w:p>
    <w:p w:rsidR="004A07DD" w:rsidRPr="004A07DD" w:rsidRDefault="004A07DD" w:rsidP="006B4A6C">
      <w:pPr>
        <w:numPr>
          <w:ilvl w:val="0"/>
          <w:numId w:val="62"/>
        </w:numPr>
        <w:spacing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</w:p>
    <w:p w:rsidR="004A07DD" w:rsidRPr="004A07DD" w:rsidRDefault="004A07DD" w:rsidP="004A07DD">
      <w:pPr>
        <w:spacing w:after="17" w:line="384" w:lineRule="auto"/>
        <w:ind w:left="425" w:right="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A07DD">
        <w:rPr>
          <w:rFonts w:ascii="Times New Roman" w:eastAsia="Times New Roman" w:hAnsi="Times New Roman" w:cs="Times New Roman"/>
          <w:color w:val="000000"/>
        </w:rPr>
        <w:t xml:space="preserve"> Czy wiesz, jak reagować na symptomy krzywdzenia dzieci?</w:t>
      </w:r>
    </w:p>
    <w:p w:rsidR="004A07DD" w:rsidRPr="004A07DD" w:rsidRDefault="004A07DD" w:rsidP="006B4A6C">
      <w:pPr>
        <w:numPr>
          <w:ilvl w:val="0"/>
          <w:numId w:val="63"/>
        </w:numPr>
        <w:spacing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</w:p>
    <w:p w:rsidR="004A07DD" w:rsidRPr="004A07DD" w:rsidRDefault="004A07DD" w:rsidP="006B4A6C">
      <w:pPr>
        <w:numPr>
          <w:ilvl w:val="0"/>
          <w:numId w:val="63"/>
        </w:numPr>
        <w:spacing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</w:p>
    <w:p w:rsidR="004A07DD" w:rsidRPr="004A07DD" w:rsidRDefault="004A07DD" w:rsidP="006B4A6C">
      <w:pPr>
        <w:spacing w:after="0" w:line="348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A07DD">
        <w:rPr>
          <w:rFonts w:ascii="Times New Roman" w:eastAsia="Times New Roman" w:hAnsi="Times New Roman" w:cs="Times New Roman"/>
          <w:color w:val="000000"/>
        </w:rPr>
        <w:t xml:space="preserve"> Czy zdarzyło Ci się zaobserwować naruszenie zasad zawartych w Standardach Ochrony </w:t>
      </w:r>
    </w:p>
    <w:p w:rsidR="004A07DD" w:rsidRPr="004A07DD" w:rsidRDefault="004A07DD" w:rsidP="006B4A6C">
      <w:pPr>
        <w:spacing w:after="0" w:line="384" w:lineRule="auto"/>
        <w:ind w:left="709" w:right="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</w:rPr>
        <w:t>Małoletnich przed krzywdzeniem przez innego pracownika?</w:t>
      </w:r>
    </w:p>
    <w:p w:rsidR="004A07DD" w:rsidRPr="004A07DD" w:rsidRDefault="004A07DD" w:rsidP="006B4A6C">
      <w:pPr>
        <w:numPr>
          <w:ilvl w:val="0"/>
          <w:numId w:val="64"/>
        </w:numPr>
        <w:spacing w:before="100" w:beforeAutospacing="1"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Tak</w:t>
      </w:r>
    </w:p>
    <w:p w:rsidR="004A07DD" w:rsidRPr="004A07DD" w:rsidRDefault="004A07DD" w:rsidP="006B4A6C">
      <w:pPr>
        <w:numPr>
          <w:ilvl w:val="0"/>
          <w:numId w:val="64"/>
        </w:numPr>
        <w:spacing w:before="100" w:beforeAutospacing="1" w:after="17" w:line="384" w:lineRule="auto"/>
        <w:ind w:left="1089" w:right="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</w:p>
    <w:p w:rsidR="004A07DD" w:rsidRPr="006B4A6C" w:rsidRDefault="004A07DD" w:rsidP="006B4A6C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6C">
        <w:rPr>
          <w:rFonts w:ascii="Times New Roman" w:eastAsia="Times New Roman" w:hAnsi="Times New Roman" w:cs="Times New Roman"/>
          <w:color w:val="000000"/>
        </w:rPr>
        <w:t xml:space="preserve">Jeśli tak – jakie zasady zostały naruszone? </w:t>
      </w:r>
    </w:p>
    <w:p w:rsidR="004A07DD" w:rsidRPr="004A07DD" w:rsidRDefault="006B4A6C" w:rsidP="004A07DD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="004A07DD"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:rsidR="004A07DD" w:rsidRPr="004A07DD" w:rsidRDefault="004A07DD" w:rsidP="004A07DD">
      <w:pPr>
        <w:spacing w:after="0" w:line="240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6B4A6C" w:rsidRDefault="004A07DD" w:rsidP="006B4A6C">
      <w:pPr>
        <w:pStyle w:val="Akapitzlist"/>
        <w:numPr>
          <w:ilvl w:val="0"/>
          <w:numId w:val="52"/>
        </w:numPr>
        <w:spacing w:after="0" w:line="384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6C">
        <w:rPr>
          <w:rFonts w:ascii="Times New Roman" w:eastAsia="Times New Roman" w:hAnsi="Times New Roman" w:cs="Times New Roman"/>
          <w:color w:val="000000"/>
        </w:rPr>
        <w:t>Czy podjąłeś/</w:t>
      </w:r>
      <w:proofErr w:type="spellStart"/>
      <w:r w:rsidRPr="006B4A6C">
        <w:rPr>
          <w:rFonts w:ascii="Times New Roman" w:eastAsia="Times New Roman" w:hAnsi="Times New Roman" w:cs="Times New Roman"/>
          <w:color w:val="000000"/>
        </w:rPr>
        <w:t>-a</w:t>
      </w:r>
      <w:proofErr w:type="spellEnd"/>
      <w:r w:rsidRPr="006B4A6C">
        <w:rPr>
          <w:rFonts w:ascii="Times New Roman" w:eastAsia="Times New Roman" w:hAnsi="Times New Roman" w:cs="Times New Roman"/>
          <w:color w:val="000000"/>
        </w:rPr>
        <w:t>ś jakieś działania? Jeśli tak, to jakie?</w:t>
      </w:r>
    </w:p>
    <w:p w:rsidR="004A07DD" w:rsidRPr="004A07DD" w:rsidRDefault="004A07DD" w:rsidP="006B4A6C">
      <w:pPr>
        <w:spacing w:after="0" w:line="480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4A07DD" w:rsidRPr="006B4A6C" w:rsidRDefault="004A07DD" w:rsidP="006B4A6C">
      <w:pPr>
        <w:pStyle w:val="Akapitzlist"/>
        <w:numPr>
          <w:ilvl w:val="0"/>
          <w:numId w:val="52"/>
        </w:numPr>
        <w:spacing w:after="0" w:line="384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6C">
        <w:rPr>
          <w:rFonts w:ascii="Times New Roman" w:eastAsia="Times New Roman" w:hAnsi="Times New Roman" w:cs="Times New Roman"/>
          <w:color w:val="000000"/>
        </w:rPr>
        <w:t>Jeśli nie – dlaczego?</w:t>
      </w:r>
    </w:p>
    <w:p w:rsidR="004A07DD" w:rsidRPr="004A07DD" w:rsidRDefault="004A07DD" w:rsidP="006B4A6C">
      <w:pPr>
        <w:spacing w:after="0" w:line="480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4A07DD" w:rsidRPr="006B4A6C" w:rsidRDefault="004A07DD" w:rsidP="006B4A6C">
      <w:pPr>
        <w:pStyle w:val="Akapitzlist"/>
        <w:numPr>
          <w:ilvl w:val="0"/>
          <w:numId w:val="52"/>
        </w:numPr>
        <w:spacing w:after="0" w:line="384" w:lineRule="auto"/>
        <w:ind w:right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4A6C">
        <w:rPr>
          <w:rFonts w:ascii="Times New Roman" w:eastAsia="Times New Roman" w:hAnsi="Times New Roman" w:cs="Times New Roman"/>
          <w:color w:val="000000"/>
        </w:rPr>
        <w:t xml:space="preserve">Czy masz jakieś uwagi/poprawki/sugestie dotyczące Standardów Ochrony Małoletnich przed krzywdzeniem? </w:t>
      </w:r>
    </w:p>
    <w:p w:rsidR="004A07DD" w:rsidRPr="004A07DD" w:rsidRDefault="004A07DD" w:rsidP="004A07DD">
      <w:pPr>
        <w:spacing w:before="100" w:beforeAutospacing="1" w:after="0" w:line="480" w:lineRule="auto"/>
        <w:ind w:left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</w:t>
      </w:r>
    </w:p>
    <w:p w:rsidR="006B4A6C" w:rsidRDefault="006B4A6C" w:rsidP="006B4A6C">
      <w:pPr>
        <w:spacing w:before="100" w:beforeAutospacing="1" w:after="272" w:line="25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B4A6C" w:rsidRDefault="006B4A6C" w:rsidP="006B4A6C">
      <w:pPr>
        <w:spacing w:before="100" w:beforeAutospacing="1" w:after="272" w:line="25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B4A6C" w:rsidRDefault="006B4A6C" w:rsidP="006B4A6C">
      <w:pPr>
        <w:spacing w:before="100" w:beforeAutospacing="1" w:after="272" w:line="259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A07DD" w:rsidRPr="004A07DD" w:rsidRDefault="004A07DD" w:rsidP="006B4A6C">
      <w:pPr>
        <w:spacing w:before="100" w:beforeAutospacing="1" w:after="272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8 </w:t>
      </w:r>
    </w:p>
    <w:p w:rsidR="004A07DD" w:rsidRPr="004A07DD" w:rsidRDefault="004A07DD" w:rsidP="006B4A6C">
      <w:pPr>
        <w:keepNext/>
        <w:spacing w:before="100" w:beforeAutospacing="1" w:after="164" w:line="396" w:lineRule="auto"/>
        <w:ind w:left="11" w:right="153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Zasady interwencji w przypadku podejrzenia krzywdzenia dziecka przez osoby trzecie (np. wolontariuszy, pracowników przedszkola oraz inne osoby, które mają kontakt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z dzieckiem)</w:t>
      </w:r>
    </w:p>
    <w:p w:rsidR="004A07DD" w:rsidRPr="004A07DD" w:rsidRDefault="004A07DD" w:rsidP="004A07DD">
      <w:pPr>
        <w:spacing w:before="100" w:beforeAutospacing="1" w:after="329" w:line="254" w:lineRule="auto"/>
        <w:ind w:left="726" w:right="879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PODEJRZEWASZ, ŻE DZIECKO: </w:t>
      </w:r>
    </w:p>
    <w:p w:rsidR="004A07DD" w:rsidRPr="004A07DD" w:rsidRDefault="004A07DD" w:rsidP="006B4A6C">
      <w:pPr>
        <w:numPr>
          <w:ilvl w:val="0"/>
          <w:numId w:val="65"/>
        </w:numPr>
        <w:spacing w:before="100" w:beforeAutospacing="1" w:after="0" w:line="396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przemocy z uszczerbkiem na zdrowiu, wykorzystania seksualnego lub/i zagrożone jest jego życie: </w:t>
      </w:r>
    </w:p>
    <w:p w:rsidR="004A07DD" w:rsidRPr="004A07DD" w:rsidRDefault="004A07DD" w:rsidP="006B4A6C">
      <w:pPr>
        <w:numPr>
          <w:ilvl w:val="1"/>
          <w:numId w:val="65"/>
        </w:numPr>
        <w:spacing w:before="100" w:beforeAutospacing="1" w:after="159" w:line="384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 i odseparuj je od osoby podejrzanej o krzywdzenie; </w:t>
      </w:r>
    </w:p>
    <w:p w:rsidR="004A07DD" w:rsidRPr="004A07DD" w:rsidRDefault="004A07DD" w:rsidP="006B4A6C">
      <w:pPr>
        <w:numPr>
          <w:ilvl w:val="1"/>
          <w:numId w:val="65"/>
        </w:numPr>
        <w:spacing w:before="100" w:beforeAutospacing="1" w:after="187" w:line="384" w:lineRule="auto"/>
        <w:ind w:left="18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zawiadom policję pod nr 112 lub 997 </w:t>
      </w:r>
    </w:p>
    <w:p w:rsidR="004A07DD" w:rsidRPr="004A07DD" w:rsidRDefault="004A07DD" w:rsidP="006B4A6C">
      <w:pPr>
        <w:numPr>
          <w:ilvl w:val="0"/>
          <w:numId w:val="65"/>
        </w:numPr>
        <w:spacing w:before="100" w:beforeAutospacing="1" w:after="164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Jest pokrzywdzone innymi typami przestępstw: </w:t>
      </w:r>
    </w:p>
    <w:p w:rsidR="004A07DD" w:rsidRPr="004A07DD" w:rsidRDefault="004A07DD" w:rsidP="004A07DD">
      <w:pPr>
        <w:spacing w:before="100" w:beforeAutospacing="1" w:after="17" w:line="384" w:lineRule="auto"/>
        <w:ind w:left="34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 i odseparuj je od osoby podejrzanej o krzywdzenie, </w:t>
      </w: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poinformuj na piśmie policję lub prokuraturę, składając zawiadomienie o możliwości popełnienia przestępstwa </w:t>
      </w:r>
    </w:p>
    <w:p w:rsidR="004A07DD" w:rsidRPr="004A07DD" w:rsidRDefault="004A07DD" w:rsidP="004A07DD">
      <w:pPr>
        <w:spacing w:before="100" w:beforeAutospacing="1" w:after="164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jednorazowo innej przemocy fizycznej (np. </w:t>
      </w:r>
    </w:p>
    <w:p w:rsidR="004A07DD" w:rsidRPr="004A07DD" w:rsidRDefault="004A07DD" w:rsidP="004A07DD">
      <w:pPr>
        <w:spacing w:before="100" w:beforeAutospacing="1" w:after="0" w:line="403" w:lineRule="auto"/>
        <w:ind w:left="731" w:right="15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klapsy, popychanie, szturchanie) lub przemocy psychicznej (np. poniżanie, dyskryminacja, ośmieszanie): </w:t>
      </w:r>
    </w:p>
    <w:p w:rsidR="004A07DD" w:rsidRPr="004A07DD" w:rsidRDefault="004A07DD" w:rsidP="004A07DD">
      <w:pPr>
        <w:spacing w:before="100" w:beforeAutospacing="1" w:after="40" w:line="384" w:lineRule="auto"/>
        <w:ind w:left="346" w:right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 i odseparuj je od osoby podejrzanej o krzywdzenie, </w:t>
      </w:r>
    </w:p>
    <w:p w:rsidR="004A07DD" w:rsidRPr="004A07DD" w:rsidRDefault="004A07DD" w:rsidP="004A07DD">
      <w:pPr>
        <w:spacing w:before="100" w:beforeAutospacing="1" w:after="40" w:line="384" w:lineRule="auto"/>
        <w:ind w:left="346" w:right="1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zakończ współpracę / rozwiąż umowę z osobą krzywdzącą dziecko. </w:t>
      </w:r>
    </w:p>
    <w:p w:rsidR="004A07DD" w:rsidRPr="004A07DD" w:rsidRDefault="004A07DD" w:rsidP="004A07DD">
      <w:pPr>
        <w:spacing w:before="100" w:beforeAutospacing="1" w:after="119" w:line="384" w:lineRule="auto"/>
        <w:ind w:left="34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innych niepokojących zachowań (tj. krzyk, niestosowne komentarze): </w:t>
      </w: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zadbaj o bezpieczeństwo dziecka i odseparuj je od osoby podejrzanej o krzywdzenie,</w:t>
      </w:r>
    </w:p>
    <w:p w:rsidR="004A07DD" w:rsidRPr="004A07DD" w:rsidRDefault="004A07DD" w:rsidP="006B4A6C">
      <w:pPr>
        <w:spacing w:before="100" w:beforeAutospacing="1" w:after="119" w:line="384" w:lineRule="auto"/>
        <w:ind w:left="34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przeprowadź rozmowę dyscyplinującą, a w przypadku braku poprawy zakończ współpracę.</w:t>
      </w: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4A07DD" w:rsidRPr="004A07DD" w:rsidRDefault="004A07DD" w:rsidP="006B4A6C">
      <w:pPr>
        <w:spacing w:before="100" w:beforeAutospacing="1" w:after="278" w:line="254" w:lineRule="auto"/>
        <w:ind w:left="-6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 xml:space="preserve">Załącznik nr 9 </w:t>
      </w:r>
    </w:p>
    <w:p w:rsidR="004A07DD" w:rsidRPr="004A07DD" w:rsidRDefault="004A07DD" w:rsidP="006B4A6C">
      <w:pPr>
        <w:spacing w:before="100" w:beforeAutospacing="1" w:after="164" w:line="396" w:lineRule="auto"/>
        <w:ind w:left="11" w:right="153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interwencji w przypadku podejrzenia krzywdzenia dziecka przez osobę nieletnią, czyli taką, która nie ukończyła 17. roku życia (przemoc rówieśnicza)</w:t>
      </w:r>
    </w:p>
    <w:p w:rsidR="004A07DD" w:rsidRPr="004A07DD" w:rsidRDefault="004A07DD" w:rsidP="004A07DD">
      <w:pPr>
        <w:spacing w:before="100" w:beforeAutospacing="1" w:after="329" w:line="254" w:lineRule="auto"/>
        <w:ind w:left="726" w:right="879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PODEJRZEWASZ, ŻE DZIECKO: </w:t>
      </w:r>
    </w:p>
    <w:p w:rsidR="004A07DD" w:rsidRPr="004A07DD" w:rsidRDefault="004A07DD" w:rsidP="004A07DD">
      <w:pPr>
        <w:keepNext/>
        <w:spacing w:before="100" w:beforeAutospacing="1" w:after="164" w:line="254" w:lineRule="auto"/>
        <w:ind w:left="369" w:right="15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ze strony innego dziecka przemocy z uszczerbkiem na zdrowiu, </w:t>
      </w:r>
    </w:p>
    <w:p w:rsidR="004A07DD" w:rsidRPr="004A07DD" w:rsidRDefault="004A07DD" w:rsidP="004A07DD">
      <w:pPr>
        <w:spacing w:before="100" w:beforeAutospacing="1" w:after="17" w:line="384" w:lineRule="auto"/>
        <w:ind w:left="346" w:right="159" w:firstLine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wykorzystania seksualnego lub/i zagrożone jest jego życie: </w:t>
      </w: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 i odseparuj je od osoby podejrzanej o krzywdzenie, </w:t>
      </w: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przeprowadź rozmowę z rodzicami/opiekunami dzieci uwikłanych w przemoc, </w:t>
      </w: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równolegle powiadom najbliższy sąd rodzinny lub policję, wysyłając zawiadomienie o możliwości popełnienia przestępstwa </w:t>
      </w:r>
    </w:p>
    <w:p w:rsidR="004A07DD" w:rsidRPr="004A07DD" w:rsidRDefault="004A07DD" w:rsidP="004A07DD">
      <w:pPr>
        <w:spacing w:before="100" w:beforeAutospacing="1" w:after="28" w:line="372" w:lineRule="auto"/>
        <w:ind w:left="720" w:right="153" w:hanging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ze strony innego dziecka jednorazowo innej przemocy fizycznej (np. popychanie, szturchanie), przemocy psychicznej (np. poniżanie, dyskryminacja, ośmieszanie) lub innych niepokojących zachowań (tj. krzyk, niestosowne komentarze): </w:t>
      </w:r>
    </w:p>
    <w:p w:rsidR="004A07DD" w:rsidRPr="004A07DD" w:rsidRDefault="004A07DD" w:rsidP="006B4A6C">
      <w:pPr>
        <w:numPr>
          <w:ilvl w:val="0"/>
          <w:numId w:val="66"/>
        </w:numPr>
        <w:spacing w:before="100" w:beforeAutospacing="1" w:after="159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 i odseparuj je od osoby podejrzanej o krzywdzenie, </w:t>
      </w:r>
    </w:p>
    <w:p w:rsidR="004A07DD" w:rsidRPr="004A07DD" w:rsidRDefault="004A07DD" w:rsidP="006B4A6C">
      <w:pPr>
        <w:numPr>
          <w:ilvl w:val="0"/>
          <w:numId w:val="66"/>
        </w:numPr>
        <w:spacing w:before="100" w:beforeAutospacing="1" w:after="159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przeprowadź rozmowę osobno z rodzicami dziecka krzywdzącego i krzywdzonego oraz opracuj działania naprawcze, </w:t>
      </w:r>
    </w:p>
    <w:p w:rsidR="004A07DD" w:rsidRPr="004A07DD" w:rsidRDefault="004A07DD" w:rsidP="006B4A6C">
      <w:pPr>
        <w:numPr>
          <w:ilvl w:val="0"/>
          <w:numId w:val="66"/>
        </w:numPr>
        <w:spacing w:before="100" w:beforeAutospacing="1" w:after="119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powtarzającej się przemocy powiadom lokalny sąd rodzinny, wysyłając wniosek o wgląd w sytuację rodziny </w:t>
      </w:r>
    </w:p>
    <w:p w:rsidR="004A07DD" w:rsidRPr="004A07DD" w:rsidRDefault="004A07DD" w:rsidP="004A07DD">
      <w:pPr>
        <w:spacing w:before="100" w:beforeAutospacing="1" w:after="24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4A07DD">
      <w:pPr>
        <w:spacing w:before="100" w:beforeAutospacing="1" w:after="0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07DD" w:rsidRPr="004A07DD" w:rsidRDefault="004A07DD" w:rsidP="006B4A6C">
      <w:pPr>
        <w:spacing w:before="100" w:beforeAutospacing="1" w:after="278" w:line="254" w:lineRule="auto"/>
        <w:ind w:left="-6" w:hanging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Załącznik nr 10 </w:t>
      </w:r>
    </w:p>
    <w:p w:rsidR="004A07DD" w:rsidRPr="004A07DD" w:rsidRDefault="004A07DD" w:rsidP="006B4A6C">
      <w:pPr>
        <w:spacing w:before="100" w:beforeAutospacing="1" w:after="164" w:line="396" w:lineRule="auto"/>
        <w:ind w:left="11" w:right="153" w:hanging="1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Zasady interwencji w przypadku podejrzenia krzywdzenia dziecka przez rodzica lub opiekuna</w:t>
      </w:r>
    </w:p>
    <w:p w:rsidR="004A07DD" w:rsidRPr="004A07DD" w:rsidRDefault="004A07DD" w:rsidP="004A07DD">
      <w:pPr>
        <w:spacing w:before="100" w:beforeAutospacing="1" w:after="329" w:line="254" w:lineRule="auto"/>
        <w:ind w:left="726" w:right="879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PODEJRZEWASZ, ŻE DZIECKO: </w:t>
      </w:r>
    </w:p>
    <w:p w:rsidR="004A07DD" w:rsidRPr="004A07DD" w:rsidRDefault="004A07DD" w:rsidP="004A07DD">
      <w:pPr>
        <w:keepNext/>
        <w:spacing w:before="100" w:beforeAutospacing="1" w:after="113" w:line="254" w:lineRule="auto"/>
        <w:ind w:left="369" w:right="15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4A07D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przemocy z uszczerbkiem na zdrowiu (Uwaga! Oznacza to </w:t>
      </w:r>
    </w:p>
    <w:p w:rsidR="004A07DD" w:rsidRPr="004A07DD" w:rsidRDefault="004A07DD" w:rsidP="004A07DD">
      <w:pPr>
        <w:spacing w:before="100" w:beforeAutospacing="1" w:after="11" w:line="384" w:lineRule="auto"/>
        <w:ind w:left="731" w:right="153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 </w:t>
      </w:r>
    </w:p>
    <w:p w:rsidR="004A07DD" w:rsidRPr="004A07DD" w:rsidRDefault="004A07DD" w:rsidP="006B4A6C">
      <w:pPr>
        <w:numPr>
          <w:ilvl w:val="0"/>
          <w:numId w:val="67"/>
        </w:numPr>
        <w:spacing w:before="100" w:beforeAutospacing="1" w:after="159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 i odseparuj je od rodzica/opiekuna podejrzanego o krzywdzenie, </w:t>
      </w:r>
    </w:p>
    <w:p w:rsidR="004A07DD" w:rsidRPr="004A07DD" w:rsidRDefault="004A07DD" w:rsidP="006B4A6C">
      <w:pPr>
        <w:numPr>
          <w:ilvl w:val="0"/>
          <w:numId w:val="67"/>
        </w:numPr>
        <w:spacing w:before="100" w:beforeAutospacing="1" w:after="159" w:line="384" w:lineRule="auto"/>
        <w:ind w:left="1089" w:right="7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zawiadom policję pod nr 112 lub 997 (Uwaga! W rozmowie z konsultantem podaj swoje dane osobowe, dane dziecka, dane osoby podejrzewanej o krzywdzenie oraz wszelkie znane Ci fakty w sprawie). </w:t>
      </w:r>
    </w:p>
    <w:p w:rsidR="004A07DD" w:rsidRPr="004A07DD" w:rsidRDefault="004A07DD" w:rsidP="006B4A6C">
      <w:pPr>
        <w:numPr>
          <w:ilvl w:val="0"/>
          <w:numId w:val="68"/>
        </w:numPr>
        <w:spacing w:before="100" w:beforeAutospacing="1" w:after="159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Jest pokrzywdzone innymi typami przestępstw: </w:t>
      </w:r>
    </w:p>
    <w:p w:rsidR="004A07DD" w:rsidRPr="004A07DD" w:rsidRDefault="004A07DD" w:rsidP="004A07DD">
      <w:pPr>
        <w:spacing w:before="100" w:beforeAutospacing="1" w:after="159" w:line="384" w:lineRule="auto"/>
        <w:ind w:left="363"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Poinformuj na piśmie policję lub prokuraturę, wysyłając zawiadomienie o możliwości popełnienia przestępstwa (Uwaga! 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 </w:t>
      </w:r>
    </w:p>
    <w:p w:rsidR="004A07DD" w:rsidRPr="004A07DD" w:rsidRDefault="004A07DD" w:rsidP="006B4A6C">
      <w:pPr>
        <w:numPr>
          <w:ilvl w:val="0"/>
          <w:numId w:val="69"/>
        </w:numPr>
        <w:spacing w:before="100" w:beforeAutospacing="1" w:after="28" w:line="391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Doświadcza zaniedbania lub rodzic/opiekun dziecka jest niewydolny wychowawczo (np. dziecko chodzi w nieadekwatnych do pogody ubraniach, opuszcza miejsce zamieszkania bez nadzoru osoby dorosłej): </w:t>
      </w:r>
    </w:p>
    <w:p w:rsidR="004A07DD" w:rsidRPr="004A07DD" w:rsidRDefault="004A07DD" w:rsidP="004A07DD">
      <w:pPr>
        <w:spacing w:before="100" w:beforeAutospacing="1" w:after="28" w:line="391" w:lineRule="auto"/>
        <w:ind w:left="363"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lastRenderedPageBreak/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dziecka, </w:t>
      </w:r>
    </w:p>
    <w:p w:rsidR="004A07DD" w:rsidRPr="004A07DD" w:rsidRDefault="004A07DD" w:rsidP="004A07DD">
      <w:pPr>
        <w:spacing w:before="100" w:beforeAutospacing="1" w:after="28" w:line="391" w:lineRule="auto"/>
        <w:ind w:left="363" w:right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porozmawiaj z rodzicem/opiekunem, </w:t>
      </w:r>
    </w:p>
    <w:p w:rsidR="004A07DD" w:rsidRPr="004A07DD" w:rsidRDefault="004A07DD" w:rsidP="004A07DD">
      <w:pPr>
        <w:spacing w:before="100" w:beforeAutospacing="1" w:after="17" w:line="384" w:lineRule="auto"/>
        <w:ind w:left="34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powiadom o możliwości wsparcia psychologicznego i/lub materialnego, </w:t>
      </w:r>
    </w:p>
    <w:p w:rsidR="004A07DD" w:rsidRPr="004A07DD" w:rsidRDefault="004A07DD" w:rsidP="004A07DD">
      <w:pPr>
        <w:spacing w:before="100" w:beforeAutospacing="1" w:after="17" w:line="384" w:lineRule="auto"/>
        <w:ind w:left="346" w:right="1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Courier New" w:eastAsia="Times New Roman" w:hAnsi="Courier New" w:cs="Courier New"/>
          <w:color w:val="000000"/>
          <w:sz w:val="24"/>
          <w:szCs w:val="24"/>
        </w:rPr>
        <w:t>o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braku współpracy rodzica/opiekuna powiadom właściwy ośrodek pomocy społecznej. </w:t>
      </w:r>
    </w:p>
    <w:p w:rsidR="004A07DD" w:rsidRPr="004A07DD" w:rsidRDefault="004A07DD" w:rsidP="004A07DD">
      <w:pPr>
        <w:spacing w:before="100" w:beforeAutospacing="1" w:after="17" w:line="384" w:lineRule="auto"/>
        <w:ind w:left="714" w:right="159" w:hanging="3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A07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Doświadcza jednorazowo innej przemocy fizycznej (np. klapsy, popychanie, szturchanie), przemocy psychicznej (np. poniżanie, dyskryminacja, ośmieszanie) lub innych niepokojących zachowań (tj. krzyk, niestosowne komentarze): </w:t>
      </w:r>
    </w:p>
    <w:p w:rsidR="004A07DD" w:rsidRPr="004A07DD" w:rsidRDefault="004A07DD" w:rsidP="006B4A6C">
      <w:pPr>
        <w:numPr>
          <w:ilvl w:val="0"/>
          <w:numId w:val="70"/>
        </w:numPr>
        <w:spacing w:before="100" w:beforeAutospacing="1" w:after="187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zadbaj o bezpieczeństwo dziecka, </w:t>
      </w:r>
    </w:p>
    <w:p w:rsidR="004A07DD" w:rsidRPr="004A07DD" w:rsidRDefault="004A07DD" w:rsidP="006B4A6C">
      <w:pPr>
        <w:numPr>
          <w:ilvl w:val="0"/>
          <w:numId w:val="70"/>
        </w:numPr>
        <w:spacing w:before="100" w:beforeAutospacing="1" w:after="159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przeprowadź rozmowę z rodzicem/opiekunem podejrzanym o krzywdzenie, </w:t>
      </w:r>
    </w:p>
    <w:p w:rsidR="004A07DD" w:rsidRPr="004A07DD" w:rsidRDefault="004A07DD" w:rsidP="006B4A6C">
      <w:pPr>
        <w:numPr>
          <w:ilvl w:val="0"/>
          <w:numId w:val="70"/>
        </w:numPr>
        <w:spacing w:before="100" w:beforeAutospacing="1" w:after="159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powiadom o możliwości wsparcia psychologicznego, </w:t>
      </w:r>
    </w:p>
    <w:p w:rsidR="004A07DD" w:rsidRPr="004A07DD" w:rsidRDefault="004A07DD" w:rsidP="006B4A6C">
      <w:pPr>
        <w:numPr>
          <w:ilvl w:val="0"/>
          <w:numId w:val="70"/>
        </w:numPr>
        <w:spacing w:before="100" w:beforeAutospacing="1" w:after="159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braku współpracy rodzica/opiekuna lub powtarzającej się przemocy powiadom właściwy ośrodek pomocy społecznej (Uwaga! Ośrodek należy powiadomić na piśmie lub mailowo. Pamiętać należy o podaniu wszystkich znanych danych dziecka, tj. imienia i nazwiska, adresu zamieszkania, imion i nazwisk rodziców. Opisz wszystkie niepokojące okoliczności występujące w rodzinie i wszystkie znane Ci fakty.), </w:t>
      </w:r>
    </w:p>
    <w:p w:rsidR="004A07DD" w:rsidRPr="004A07DD" w:rsidRDefault="004A07DD" w:rsidP="006B4A6C">
      <w:pPr>
        <w:numPr>
          <w:ilvl w:val="0"/>
          <w:numId w:val="70"/>
        </w:numPr>
        <w:spacing w:before="100" w:beforeAutospacing="1" w:after="130" w:line="384" w:lineRule="auto"/>
        <w:ind w:left="1089" w:right="15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0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równoległe złóż do sądu rodzinnego wniosek o wgląd w sytuację rodziny (Uwaga! Wniosek składa się na piśmie do sądu rodzinnego właściwego ze względu na miejsce zamieszkania dziecka. We wniosku podaje się wszystkie znane dane dziecka, tj. imię i nazwisko, adres zamieszkania, imiona i nazwiska rodziców oraz wszystkie okoliczności, które mogą być istotne dla rozstrzygnięcia sprawy – opis, co niepokojącego dzieje się w rodzinie, co zaobserwowano.). </w:t>
      </w:r>
    </w:p>
    <w:p w:rsidR="006E762E" w:rsidRPr="00364A93" w:rsidRDefault="006E762E" w:rsidP="006B4A6C">
      <w:pPr>
        <w:rPr>
          <w:rFonts w:ascii="Times New Roman" w:hAnsi="Times New Roman" w:cs="Times New Roman"/>
          <w:b/>
          <w:sz w:val="24"/>
          <w:szCs w:val="24"/>
        </w:rPr>
      </w:pPr>
    </w:p>
    <w:p w:rsidR="00FE2245" w:rsidRPr="00364A93" w:rsidRDefault="00FE2245" w:rsidP="00FE224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2245" w:rsidRPr="00364A93" w:rsidSect="0029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58AB"/>
    <w:multiLevelType w:val="multilevel"/>
    <w:tmpl w:val="D468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6319E"/>
    <w:multiLevelType w:val="multilevel"/>
    <w:tmpl w:val="8314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D4D82"/>
    <w:multiLevelType w:val="multilevel"/>
    <w:tmpl w:val="665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A6FC6"/>
    <w:multiLevelType w:val="multilevel"/>
    <w:tmpl w:val="BB82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431576"/>
    <w:multiLevelType w:val="multilevel"/>
    <w:tmpl w:val="2CF05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07F09"/>
    <w:multiLevelType w:val="multilevel"/>
    <w:tmpl w:val="C2724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2E18A7"/>
    <w:multiLevelType w:val="multilevel"/>
    <w:tmpl w:val="FBF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B6FB2"/>
    <w:multiLevelType w:val="multilevel"/>
    <w:tmpl w:val="B0EE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D07C0"/>
    <w:multiLevelType w:val="multilevel"/>
    <w:tmpl w:val="E6CA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56FC8"/>
    <w:multiLevelType w:val="multilevel"/>
    <w:tmpl w:val="5412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FF04E0"/>
    <w:multiLevelType w:val="multilevel"/>
    <w:tmpl w:val="864A56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0817C4"/>
    <w:multiLevelType w:val="multilevel"/>
    <w:tmpl w:val="DE7A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5500A0"/>
    <w:multiLevelType w:val="multilevel"/>
    <w:tmpl w:val="6D5A7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631BF3"/>
    <w:multiLevelType w:val="multilevel"/>
    <w:tmpl w:val="D9E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3C7B84"/>
    <w:multiLevelType w:val="multilevel"/>
    <w:tmpl w:val="7294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633114"/>
    <w:multiLevelType w:val="multilevel"/>
    <w:tmpl w:val="F09A0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8F3EA1"/>
    <w:multiLevelType w:val="multilevel"/>
    <w:tmpl w:val="AF9805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8D5C3D"/>
    <w:multiLevelType w:val="multilevel"/>
    <w:tmpl w:val="9D2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3611A3"/>
    <w:multiLevelType w:val="multilevel"/>
    <w:tmpl w:val="781E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8B3C2F"/>
    <w:multiLevelType w:val="multilevel"/>
    <w:tmpl w:val="2368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2522C7"/>
    <w:multiLevelType w:val="multilevel"/>
    <w:tmpl w:val="D288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F3725C"/>
    <w:multiLevelType w:val="multilevel"/>
    <w:tmpl w:val="0316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4F0CD4"/>
    <w:multiLevelType w:val="multilevel"/>
    <w:tmpl w:val="8C5E9C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8FA2EE9"/>
    <w:multiLevelType w:val="multilevel"/>
    <w:tmpl w:val="D798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955627"/>
    <w:multiLevelType w:val="multilevel"/>
    <w:tmpl w:val="A5A67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E2924B4"/>
    <w:multiLevelType w:val="multilevel"/>
    <w:tmpl w:val="990AA6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44237F"/>
    <w:multiLevelType w:val="multilevel"/>
    <w:tmpl w:val="D1C8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EA409A4"/>
    <w:multiLevelType w:val="multilevel"/>
    <w:tmpl w:val="0AB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0630AD0"/>
    <w:multiLevelType w:val="multilevel"/>
    <w:tmpl w:val="09E4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0E0497B"/>
    <w:multiLevelType w:val="multilevel"/>
    <w:tmpl w:val="826E5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2CF6F02"/>
    <w:multiLevelType w:val="multilevel"/>
    <w:tmpl w:val="BFC6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590F40"/>
    <w:multiLevelType w:val="multilevel"/>
    <w:tmpl w:val="810E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38401E7"/>
    <w:multiLevelType w:val="multilevel"/>
    <w:tmpl w:val="3D2C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59711BA"/>
    <w:multiLevelType w:val="multilevel"/>
    <w:tmpl w:val="5DF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8718D3"/>
    <w:multiLevelType w:val="multilevel"/>
    <w:tmpl w:val="0A5CA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A662536"/>
    <w:multiLevelType w:val="multilevel"/>
    <w:tmpl w:val="65ACDF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A9C22BD"/>
    <w:multiLevelType w:val="multilevel"/>
    <w:tmpl w:val="DB0A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BFC703C"/>
    <w:multiLevelType w:val="multilevel"/>
    <w:tmpl w:val="05389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E7423C9"/>
    <w:multiLevelType w:val="multilevel"/>
    <w:tmpl w:val="40822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0A65A9E"/>
    <w:multiLevelType w:val="multilevel"/>
    <w:tmpl w:val="5720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2446683"/>
    <w:multiLevelType w:val="multilevel"/>
    <w:tmpl w:val="EAF8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AD505AA"/>
    <w:multiLevelType w:val="multilevel"/>
    <w:tmpl w:val="10142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C2E450A"/>
    <w:multiLevelType w:val="multilevel"/>
    <w:tmpl w:val="BE90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DE93251"/>
    <w:multiLevelType w:val="multilevel"/>
    <w:tmpl w:val="300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EDE50FF"/>
    <w:multiLevelType w:val="multilevel"/>
    <w:tmpl w:val="F59C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F914B8"/>
    <w:multiLevelType w:val="multilevel"/>
    <w:tmpl w:val="3C1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11A18A8"/>
    <w:multiLevelType w:val="multilevel"/>
    <w:tmpl w:val="33F4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4E4078B"/>
    <w:multiLevelType w:val="multilevel"/>
    <w:tmpl w:val="120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53A6396"/>
    <w:multiLevelType w:val="multilevel"/>
    <w:tmpl w:val="7A52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3E6641"/>
    <w:multiLevelType w:val="multilevel"/>
    <w:tmpl w:val="4AA6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7ED60F9"/>
    <w:multiLevelType w:val="multilevel"/>
    <w:tmpl w:val="1748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AE4217D"/>
    <w:multiLevelType w:val="multilevel"/>
    <w:tmpl w:val="BC4E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CA979DB"/>
    <w:multiLevelType w:val="multilevel"/>
    <w:tmpl w:val="201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ED844DF"/>
    <w:multiLevelType w:val="multilevel"/>
    <w:tmpl w:val="B8D6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2D27039"/>
    <w:multiLevelType w:val="multilevel"/>
    <w:tmpl w:val="1088B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54251EC"/>
    <w:multiLevelType w:val="multilevel"/>
    <w:tmpl w:val="2F8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540485"/>
    <w:multiLevelType w:val="multilevel"/>
    <w:tmpl w:val="08BC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56D5EBE"/>
    <w:multiLevelType w:val="multilevel"/>
    <w:tmpl w:val="E8C8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902F32"/>
    <w:multiLevelType w:val="multilevel"/>
    <w:tmpl w:val="97B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CF133F9"/>
    <w:multiLevelType w:val="multilevel"/>
    <w:tmpl w:val="2ED4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E4E6DD8"/>
    <w:multiLevelType w:val="multilevel"/>
    <w:tmpl w:val="722C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126058A"/>
    <w:multiLevelType w:val="multilevel"/>
    <w:tmpl w:val="832E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1DB300D"/>
    <w:multiLevelType w:val="multilevel"/>
    <w:tmpl w:val="19F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20029FD"/>
    <w:multiLevelType w:val="multilevel"/>
    <w:tmpl w:val="13CE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2F1682E"/>
    <w:multiLevelType w:val="multilevel"/>
    <w:tmpl w:val="FDC89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4D3252E"/>
    <w:multiLevelType w:val="multilevel"/>
    <w:tmpl w:val="0EDA07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7B655D5"/>
    <w:multiLevelType w:val="multilevel"/>
    <w:tmpl w:val="1F08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384C96"/>
    <w:multiLevelType w:val="multilevel"/>
    <w:tmpl w:val="9C969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CE3678C"/>
    <w:multiLevelType w:val="multilevel"/>
    <w:tmpl w:val="83109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D21413A"/>
    <w:multiLevelType w:val="multilevel"/>
    <w:tmpl w:val="3056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57"/>
  </w:num>
  <w:num w:numId="3">
    <w:abstractNumId w:val="68"/>
  </w:num>
  <w:num w:numId="4">
    <w:abstractNumId w:val="1"/>
  </w:num>
  <w:num w:numId="5">
    <w:abstractNumId w:val="48"/>
  </w:num>
  <w:num w:numId="6">
    <w:abstractNumId w:val="32"/>
  </w:num>
  <w:num w:numId="7">
    <w:abstractNumId w:val="28"/>
  </w:num>
  <w:num w:numId="8">
    <w:abstractNumId w:val="44"/>
  </w:num>
  <w:num w:numId="9">
    <w:abstractNumId w:val="14"/>
  </w:num>
  <w:num w:numId="10">
    <w:abstractNumId w:val="47"/>
  </w:num>
  <w:num w:numId="11">
    <w:abstractNumId w:val="2"/>
  </w:num>
  <w:num w:numId="12">
    <w:abstractNumId w:val="62"/>
  </w:num>
  <w:num w:numId="13">
    <w:abstractNumId w:val="52"/>
  </w:num>
  <w:num w:numId="14">
    <w:abstractNumId w:val="20"/>
  </w:num>
  <w:num w:numId="15">
    <w:abstractNumId w:val="33"/>
  </w:num>
  <w:num w:numId="16">
    <w:abstractNumId w:val="40"/>
  </w:num>
  <w:num w:numId="17">
    <w:abstractNumId w:val="13"/>
  </w:num>
  <w:num w:numId="18">
    <w:abstractNumId w:val="56"/>
  </w:num>
  <w:num w:numId="19">
    <w:abstractNumId w:val="21"/>
  </w:num>
  <w:num w:numId="20">
    <w:abstractNumId w:val="38"/>
  </w:num>
  <w:num w:numId="21">
    <w:abstractNumId w:val="7"/>
  </w:num>
  <w:num w:numId="22">
    <w:abstractNumId w:val="29"/>
  </w:num>
  <w:num w:numId="23">
    <w:abstractNumId w:val="19"/>
  </w:num>
  <w:num w:numId="24">
    <w:abstractNumId w:val="15"/>
  </w:num>
  <w:num w:numId="25">
    <w:abstractNumId w:val="8"/>
  </w:num>
  <w:num w:numId="26">
    <w:abstractNumId w:val="54"/>
  </w:num>
  <w:num w:numId="27">
    <w:abstractNumId w:val="50"/>
  </w:num>
  <w:num w:numId="28">
    <w:abstractNumId w:val="30"/>
  </w:num>
  <w:num w:numId="29">
    <w:abstractNumId w:val="66"/>
  </w:num>
  <w:num w:numId="30">
    <w:abstractNumId w:val="12"/>
  </w:num>
  <w:num w:numId="31">
    <w:abstractNumId w:val="46"/>
  </w:num>
  <w:num w:numId="32">
    <w:abstractNumId w:val="61"/>
  </w:num>
  <w:num w:numId="33">
    <w:abstractNumId w:val="27"/>
  </w:num>
  <w:num w:numId="34">
    <w:abstractNumId w:val="17"/>
  </w:num>
  <w:num w:numId="35">
    <w:abstractNumId w:val="64"/>
  </w:num>
  <w:num w:numId="36">
    <w:abstractNumId w:val="49"/>
  </w:num>
  <w:num w:numId="37">
    <w:abstractNumId w:val="41"/>
  </w:num>
  <w:num w:numId="38">
    <w:abstractNumId w:val="63"/>
  </w:num>
  <w:num w:numId="39">
    <w:abstractNumId w:val="67"/>
  </w:num>
  <w:num w:numId="40">
    <w:abstractNumId w:val="34"/>
  </w:num>
  <w:num w:numId="41">
    <w:abstractNumId w:val="26"/>
  </w:num>
  <w:num w:numId="42">
    <w:abstractNumId w:val="31"/>
  </w:num>
  <w:num w:numId="43">
    <w:abstractNumId w:val="4"/>
  </w:num>
  <w:num w:numId="44">
    <w:abstractNumId w:val="37"/>
  </w:num>
  <w:num w:numId="45">
    <w:abstractNumId w:val="24"/>
  </w:num>
  <w:num w:numId="46">
    <w:abstractNumId w:val="45"/>
  </w:num>
  <w:num w:numId="47">
    <w:abstractNumId w:val="11"/>
  </w:num>
  <w:num w:numId="48">
    <w:abstractNumId w:val="5"/>
  </w:num>
  <w:num w:numId="49">
    <w:abstractNumId w:val="6"/>
  </w:num>
  <w:num w:numId="50">
    <w:abstractNumId w:val="53"/>
  </w:num>
  <w:num w:numId="51">
    <w:abstractNumId w:val="58"/>
  </w:num>
  <w:num w:numId="52">
    <w:abstractNumId w:val="16"/>
  </w:num>
  <w:num w:numId="53">
    <w:abstractNumId w:val="39"/>
  </w:num>
  <w:num w:numId="54">
    <w:abstractNumId w:val="36"/>
  </w:num>
  <w:num w:numId="55">
    <w:abstractNumId w:val="22"/>
  </w:num>
  <w:num w:numId="56">
    <w:abstractNumId w:val="23"/>
  </w:num>
  <w:num w:numId="57">
    <w:abstractNumId w:val="69"/>
  </w:num>
  <w:num w:numId="58">
    <w:abstractNumId w:val="10"/>
  </w:num>
  <w:num w:numId="59">
    <w:abstractNumId w:val="60"/>
  </w:num>
  <w:num w:numId="60">
    <w:abstractNumId w:val="43"/>
  </w:num>
  <w:num w:numId="61">
    <w:abstractNumId w:val="35"/>
  </w:num>
  <w:num w:numId="62">
    <w:abstractNumId w:val="9"/>
  </w:num>
  <w:num w:numId="63">
    <w:abstractNumId w:val="0"/>
  </w:num>
  <w:num w:numId="64">
    <w:abstractNumId w:val="55"/>
  </w:num>
  <w:num w:numId="65">
    <w:abstractNumId w:val="59"/>
  </w:num>
  <w:num w:numId="66">
    <w:abstractNumId w:val="51"/>
  </w:num>
  <w:num w:numId="67">
    <w:abstractNumId w:val="18"/>
  </w:num>
  <w:num w:numId="68">
    <w:abstractNumId w:val="65"/>
  </w:num>
  <w:num w:numId="69">
    <w:abstractNumId w:val="25"/>
  </w:num>
  <w:num w:numId="70">
    <w:abstractNumId w:val="3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66EDA"/>
    <w:rsid w:val="000A012D"/>
    <w:rsid w:val="002908CE"/>
    <w:rsid w:val="00364A93"/>
    <w:rsid w:val="004A07DD"/>
    <w:rsid w:val="005739C4"/>
    <w:rsid w:val="006B4A6C"/>
    <w:rsid w:val="006E762E"/>
    <w:rsid w:val="00740651"/>
    <w:rsid w:val="008A04DC"/>
    <w:rsid w:val="008C1D74"/>
    <w:rsid w:val="009324CC"/>
    <w:rsid w:val="00972217"/>
    <w:rsid w:val="009E25FC"/>
    <w:rsid w:val="009F1D91"/>
    <w:rsid w:val="00B66EDA"/>
    <w:rsid w:val="00C32A51"/>
    <w:rsid w:val="00D82178"/>
    <w:rsid w:val="00F10B4A"/>
    <w:rsid w:val="00F46ABC"/>
    <w:rsid w:val="00FE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6EDA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A07DD"/>
    <w:pPr>
      <w:keepNext/>
      <w:spacing w:after="0" w:line="396" w:lineRule="auto"/>
      <w:ind w:left="3198" w:right="1026" w:hanging="1837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4A07DD"/>
    <w:pPr>
      <w:keepNext/>
      <w:spacing w:after="164" w:line="259" w:lineRule="auto"/>
      <w:ind w:left="11" w:right="6" w:hanging="11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EDA"/>
    <w:pPr>
      <w:ind w:left="720"/>
      <w:contextualSpacing/>
    </w:pPr>
  </w:style>
  <w:style w:type="paragraph" w:customStyle="1" w:styleId="Standard">
    <w:name w:val="Standard"/>
    <w:rsid w:val="00B66E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standard">
    <w:name w:val="tekst_standard"/>
    <w:rsid w:val="00B66EDA"/>
  </w:style>
  <w:style w:type="character" w:styleId="Pogrubienie">
    <w:name w:val="Strong"/>
    <w:basedOn w:val="Domylnaczcionkaakapitu"/>
    <w:uiPriority w:val="22"/>
    <w:qFormat/>
    <w:rsid w:val="00B66EDA"/>
    <w:rPr>
      <w:b/>
      <w:bCs/>
    </w:rPr>
  </w:style>
  <w:style w:type="paragraph" w:styleId="NormalnyWeb">
    <w:name w:val="Normal (Web)"/>
    <w:basedOn w:val="Normalny"/>
    <w:uiPriority w:val="99"/>
    <w:unhideWhenUsed/>
    <w:rsid w:val="009E2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A07DD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A07DD"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paragraph" w:customStyle="1" w:styleId="western">
    <w:name w:val="western"/>
    <w:basedOn w:val="Normalny"/>
    <w:rsid w:val="004A07DD"/>
    <w:pPr>
      <w:spacing w:before="100" w:beforeAutospacing="1" w:after="142"/>
      <w:ind w:left="369" w:right="6" w:hanging="36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6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2E687-8BB0-467B-8467-105DE188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32</Pages>
  <Words>6939</Words>
  <Characters>41634</Characters>
  <Application>Microsoft Office Word</Application>
  <DocSecurity>0</DocSecurity>
  <Lines>346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Wioleta Dudziak-Radecka</cp:lastModifiedBy>
  <cp:revision>7</cp:revision>
  <cp:lastPrinted>2024-07-04T11:25:00Z</cp:lastPrinted>
  <dcterms:created xsi:type="dcterms:W3CDTF">2021-09-15T09:22:00Z</dcterms:created>
  <dcterms:modified xsi:type="dcterms:W3CDTF">2024-07-04T11:25:00Z</dcterms:modified>
</cp:coreProperties>
</file>